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2A9" w:rsidRPr="001F12A9" w:rsidRDefault="00942FBA" w:rsidP="001F12A9">
      <w:pPr>
        <w:rPr>
          <w:b/>
          <w:lang w:val="de-DE" w:eastAsia="de-AT"/>
        </w:rPr>
      </w:pPr>
      <w:r w:rsidRPr="001F12A9">
        <w:rPr>
          <w:b/>
          <w:lang w:val="de-DE" w:eastAsia="de-AT"/>
        </w:rPr>
        <w:t>STATEMENT</w:t>
      </w:r>
    </w:p>
    <w:p w:rsidR="00942FBA" w:rsidRPr="001F12A9" w:rsidRDefault="00942FBA" w:rsidP="001F12A9">
      <w:pPr>
        <w:rPr>
          <w:rFonts w:eastAsia="Times New Roman" w:cs="Arial"/>
          <w:b/>
          <w:bCs/>
          <w:iCs/>
          <w:sz w:val="28"/>
          <w:szCs w:val="24"/>
          <w:lang w:val="de-DE" w:eastAsia="de-AT"/>
        </w:rPr>
      </w:pPr>
      <w:r w:rsidRPr="001F12A9">
        <w:rPr>
          <w:rFonts w:eastAsia="Times New Roman" w:cs="Arial"/>
          <w:b/>
          <w:bCs/>
          <w:iCs/>
          <w:sz w:val="28"/>
          <w:szCs w:val="24"/>
          <w:lang w:val="de-DE" w:eastAsia="de-AT"/>
        </w:rPr>
        <w:t xml:space="preserve">Univ. Prof. Dr. Christoph </w:t>
      </w:r>
      <w:proofErr w:type="spellStart"/>
      <w:r w:rsidRPr="001F12A9">
        <w:rPr>
          <w:rFonts w:eastAsia="Times New Roman" w:cs="Arial"/>
          <w:b/>
          <w:bCs/>
          <w:iCs/>
          <w:sz w:val="28"/>
          <w:szCs w:val="24"/>
          <w:lang w:val="de-DE" w:eastAsia="de-AT"/>
        </w:rPr>
        <w:t>Faschinger</w:t>
      </w:r>
      <w:proofErr w:type="spellEnd"/>
    </w:p>
    <w:p w:rsidR="00047EF7" w:rsidRPr="001F12A9" w:rsidRDefault="00942FBA" w:rsidP="001F12A9">
      <w:pPr>
        <w:rPr>
          <w:rFonts w:eastAsia="Times New Roman" w:cs="Arial"/>
          <w:b/>
          <w:lang w:val="de-DE" w:eastAsia="de-DE"/>
        </w:rPr>
      </w:pPr>
      <w:r w:rsidRPr="001F12A9">
        <w:rPr>
          <w:rFonts w:eastAsia="Times New Roman" w:cs="Arial"/>
          <w:b/>
          <w:lang w:val="de-DE" w:eastAsia="de-DE"/>
        </w:rPr>
        <w:t xml:space="preserve">Facharzt für Augenheilkunde und Optometrie, </w:t>
      </w:r>
      <w:proofErr w:type="spellStart"/>
      <w:r w:rsidRPr="001F12A9">
        <w:rPr>
          <w:rFonts w:eastAsia="Times New Roman" w:cs="Arial"/>
          <w:b/>
          <w:lang w:val="de-DE" w:eastAsia="de-DE"/>
        </w:rPr>
        <w:t>Stv</w:t>
      </w:r>
      <w:proofErr w:type="spellEnd"/>
      <w:r w:rsidRPr="001F12A9">
        <w:rPr>
          <w:rFonts w:eastAsia="Times New Roman" w:cs="Arial"/>
          <w:b/>
          <w:lang w:val="de-DE" w:eastAsia="de-DE"/>
        </w:rPr>
        <w:t>. Klinikvorstand Universitäts-Augenklinik der Medizinischen Universität Graz</w:t>
      </w:r>
    </w:p>
    <w:p w:rsidR="00942FBA" w:rsidRPr="001F12A9" w:rsidRDefault="00F24623" w:rsidP="001F12A9">
      <w:pPr>
        <w:rPr>
          <w:b/>
          <w:sz w:val="24"/>
          <w:szCs w:val="24"/>
          <w:lang w:val="de-DE"/>
        </w:rPr>
      </w:pPr>
      <w:r w:rsidRPr="001F12A9">
        <w:rPr>
          <w:b/>
          <w:sz w:val="24"/>
          <w:szCs w:val="24"/>
          <w:lang w:val="de-DE"/>
        </w:rPr>
        <w:t xml:space="preserve">Zum </w:t>
      </w:r>
      <w:proofErr w:type="spellStart"/>
      <w:r w:rsidRPr="001F12A9">
        <w:rPr>
          <w:b/>
          <w:sz w:val="24"/>
          <w:szCs w:val="24"/>
          <w:lang w:val="de-DE"/>
        </w:rPr>
        <w:t>Weltglaukomtag</w:t>
      </w:r>
      <w:proofErr w:type="spellEnd"/>
      <w:r w:rsidRPr="001F12A9">
        <w:rPr>
          <w:b/>
          <w:sz w:val="24"/>
          <w:szCs w:val="24"/>
          <w:lang w:val="de-DE"/>
        </w:rPr>
        <w:t xml:space="preserve"> 2017: </w:t>
      </w:r>
      <w:r w:rsidR="0086095A" w:rsidRPr="001F12A9">
        <w:rPr>
          <w:b/>
          <w:sz w:val="24"/>
          <w:szCs w:val="24"/>
          <w:lang w:val="de-DE"/>
        </w:rPr>
        <w:t xml:space="preserve">Star – Glaukom – Katarakt: </w:t>
      </w:r>
      <w:r w:rsidR="00942FBA" w:rsidRPr="001F12A9">
        <w:rPr>
          <w:b/>
          <w:sz w:val="24"/>
          <w:szCs w:val="24"/>
          <w:lang w:val="de-DE"/>
        </w:rPr>
        <w:t>Welche Bezeichnung wofür?</w:t>
      </w:r>
    </w:p>
    <w:p w:rsidR="00047EF7" w:rsidRPr="001F12A9" w:rsidRDefault="00627D6A" w:rsidP="001F12A9">
      <w:pPr>
        <w:rPr>
          <w:lang w:val="de-DE"/>
        </w:rPr>
      </w:pPr>
      <w:r w:rsidRPr="001F12A9">
        <w:rPr>
          <w:b/>
          <w:szCs w:val="24"/>
          <w:lang w:val="de-DE"/>
        </w:rPr>
        <w:t>Historische Begriffsentwicklung</w:t>
      </w:r>
      <w:r w:rsidR="00F24623" w:rsidRPr="001F12A9">
        <w:rPr>
          <w:b/>
          <w:szCs w:val="24"/>
          <w:lang w:val="de-DE"/>
        </w:rPr>
        <w:t xml:space="preserve">  &amp; Terminologie</w:t>
      </w:r>
      <w:r w:rsidR="00047EF7" w:rsidRPr="001F12A9">
        <w:rPr>
          <w:b/>
          <w:szCs w:val="24"/>
          <w:lang w:val="de-DE"/>
        </w:rPr>
        <w:br/>
      </w:r>
      <w:r w:rsidR="008A14F1" w:rsidRPr="001F12A9">
        <w:rPr>
          <w:lang w:val="de-DE"/>
        </w:rPr>
        <w:t>Trübungen der Linse sind leicht zu erkennen, da die Pupille nicht mehr schwarz ist, sondern eine andere Farbe zeigt, meist</w:t>
      </w:r>
      <w:r w:rsidR="0086095A" w:rsidRPr="001F12A9">
        <w:rPr>
          <w:lang w:val="de-DE"/>
        </w:rPr>
        <w:t xml:space="preserve"> grau, gelb, </w:t>
      </w:r>
      <w:r w:rsidR="008A14F1" w:rsidRPr="001F12A9">
        <w:rPr>
          <w:lang w:val="de-DE"/>
        </w:rPr>
        <w:t>braun</w:t>
      </w:r>
      <w:r w:rsidR="0086095A" w:rsidRPr="001F12A9">
        <w:rPr>
          <w:lang w:val="de-DE"/>
        </w:rPr>
        <w:t xml:space="preserve"> oder weiß</w:t>
      </w:r>
      <w:r w:rsidR="008A14F1" w:rsidRPr="001F12A9">
        <w:rPr>
          <w:lang w:val="de-DE"/>
        </w:rPr>
        <w:t>. Dies sind alles Formen des grauen Stars, medizinisch Katarakt genannt. Der Ausdruck „Katarrh“ ist geläufig und bedeutet Rinnen, Herabfließen (</w:t>
      </w:r>
      <w:r w:rsidR="00104163" w:rsidRPr="001F12A9">
        <w:rPr>
          <w:lang w:val="de-DE"/>
        </w:rPr>
        <w:t>z</w:t>
      </w:r>
      <w:r w:rsidR="00B80182" w:rsidRPr="001F12A9">
        <w:rPr>
          <w:lang w:val="de-DE"/>
        </w:rPr>
        <w:t>.</w:t>
      </w:r>
      <w:r w:rsidR="00104163" w:rsidRPr="001F12A9">
        <w:rPr>
          <w:lang w:val="de-DE"/>
        </w:rPr>
        <w:t>B</w:t>
      </w:r>
      <w:r w:rsidR="00B80182" w:rsidRPr="001F12A9">
        <w:rPr>
          <w:lang w:val="de-DE"/>
        </w:rPr>
        <w:t>.</w:t>
      </w:r>
      <w:r w:rsidR="00104163" w:rsidRPr="001F12A9">
        <w:rPr>
          <w:lang w:val="de-DE"/>
        </w:rPr>
        <w:t xml:space="preserve"> </w:t>
      </w:r>
      <w:r w:rsidR="008A14F1" w:rsidRPr="001F12A9">
        <w:rPr>
          <w:lang w:val="de-DE"/>
        </w:rPr>
        <w:t xml:space="preserve">aus der Nase). Zur Zeit Homers, Platons und Hippokrates´ dachte man, es würde sich eine Art herabfließendes Häutchen vor der Linse entwickelt haben und </w:t>
      </w:r>
      <w:r w:rsidR="00104163" w:rsidRPr="001F12A9">
        <w:rPr>
          <w:lang w:val="de-DE"/>
        </w:rPr>
        <w:t>das Sehvermögen verschlechtern, deshalb die Bezeichnung Katarakt.</w:t>
      </w:r>
      <w:r w:rsidRPr="001F12A9">
        <w:rPr>
          <w:lang w:val="de-DE"/>
        </w:rPr>
        <w:t xml:space="preserve"> </w:t>
      </w:r>
      <w:r w:rsidR="008A14F1" w:rsidRPr="001F12A9">
        <w:rPr>
          <w:lang w:val="de-DE"/>
        </w:rPr>
        <w:t>Es gab auch eine seltene Form des grauen Stars mit glänzender, bläulicher Linsenverfärbung, die dementsprechend „</w:t>
      </w:r>
      <w:proofErr w:type="spellStart"/>
      <w:r w:rsidR="008A14F1" w:rsidRPr="001F12A9">
        <w:rPr>
          <w:lang w:val="de-DE"/>
        </w:rPr>
        <w:t>glaukosis</w:t>
      </w:r>
      <w:proofErr w:type="spellEnd"/>
      <w:r w:rsidR="008A14F1" w:rsidRPr="001F12A9">
        <w:rPr>
          <w:lang w:val="de-DE"/>
        </w:rPr>
        <w:t>“ genannt wurde.</w:t>
      </w:r>
      <w:r w:rsidR="00047EF7" w:rsidRPr="001F12A9">
        <w:rPr>
          <w:lang w:val="de-DE"/>
        </w:rPr>
        <w:t xml:space="preserve"> </w:t>
      </w:r>
      <w:r w:rsidR="0086095A" w:rsidRPr="001F12A9">
        <w:rPr>
          <w:lang w:val="de-DE"/>
        </w:rPr>
        <w:t>Damals dachte man</w:t>
      </w:r>
      <w:r w:rsidR="00F24623" w:rsidRPr="001F12A9">
        <w:rPr>
          <w:lang w:val="de-DE"/>
        </w:rPr>
        <w:t xml:space="preserve"> noch</w:t>
      </w:r>
      <w:r w:rsidR="0086095A" w:rsidRPr="001F12A9">
        <w:rPr>
          <w:lang w:val="de-DE"/>
        </w:rPr>
        <w:t>,</w:t>
      </w:r>
      <w:r w:rsidR="008A14F1" w:rsidRPr="001F12A9">
        <w:rPr>
          <w:lang w:val="de-DE"/>
        </w:rPr>
        <w:t xml:space="preserve"> der Ort der Lichtperzeption </w:t>
      </w:r>
      <w:r w:rsidR="0086095A" w:rsidRPr="001F12A9">
        <w:rPr>
          <w:lang w:val="de-DE"/>
        </w:rPr>
        <w:t xml:space="preserve">ist </w:t>
      </w:r>
      <w:r w:rsidR="008A14F1" w:rsidRPr="001F12A9">
        <w:rPr>
          <w:lang w:val="de-DE"/>
        </w:rPr>
        <w:t xml:space="preserve">die Linse. Netzhaut und Sehnerv waren noch nicht ausreichend untersucht. Man </w:t>
      </w:r>
      <w:r w:rsidR="00F24623" w:rsidRPr="001F12A9">
        <w:rPr>
          <w:lang w:val="de-DE"/>
        </w:rPr>
        <w:t>glaubte</w:t>
      </w:r>
      <w:r w:rsidR="008A14F1" w:rsidRPr="001F12A9">
        <w:rPr>
          <w:lang w:val="de-DE"/>
        </w:rPr>
        <w:t xml:space="preserve">, das Häutchen vor der Linse sei </w:t>
      </w:r>
      <w:r w:rsidR="00104163" w:rsidRPr="001F12A9">
        <w:rPr>
          <w:lang w:val="de-DE"/>
        </w:rPr>
        <w:t>„</w:t>
      </w:r>
      <w:r w:rsidR="008A14F1" w:rsidRPr="001F12A9">
        <w:rPr>
          <w:lang w:val="de-DE"/>
        </w:rPr>
        <w:t>erstarrt</w:t>
      </w:r>
      <w:r w:rsidR="00104163" w:rsidRPr="001F12A9">
        <w:rPr>
          <w:lang w:val="de-DE"/>
        </w:rPr>
        <w:t>“</w:t>
      </w:r>
      <w:r w:rsidR="008A14F1" w:rsidRPr="001F12A9">
        <w:rPr>
          <w:lang w:val="de-DE"/>
        </w:rPr>
        <w:t xml:space="preserve"> und verwendete im Deutschen dann den Ausdruck „Star“ oder „</w:t>
      </w:r>
      <w:proofErr w:type="spellStart"/>
      <w:r w:rsidR="008A14F1" w:rsidRPr="001F12A9">
        <w:rPr>
          <w:lang w:val="de-DE"/>
        </w:rPr>
        <w:t>staraplint</w:t>
      </w:r>
      <w:proofErr w:type="spellEnd"/>
      <w:r w:rsidR="008A14F1" w:rsidRPr="001F12A9">
        <w:rPr>
          <w:lang w:val="de-DE"/>
        </w:rPr>
        <w:t>“</w:t>
      </w:r>
      <w:r w:rsidR="00104163" w:rsidRPr="001F12A9">
        <w:rPr>
          <w:lang w:val="de-DE"/>
        </w:rPr>
        <w:t xml:space="preserve"> (blind vom Star).</w:t>
      </w:r>
      <w:r w:rsidR="008A14F1" w:rsidRPr="001F12A9">
        <w:rPr>
          <w:lang w:val="de-DE"/>
        </w:rPr>
        <w:t xml:space="preserve"> </w:t>
      </w:r>
      <w:r w:rsidR="0086095A" w:rsidRPr="001F12A9">
        <w:rPr>
          <w:lang w:val="de-DE"/>
        </w:rPr>
        <w:t xml:space="preserve">Glaukom wurde </w:t>
      </w:r>
      <w:r w:rsidR="00F24623" w:rsidRPr="001F12A9">
        <w:rPr>
          <w:lang w:val="de-DE"/>
        </w:rPr>
        <w:t xml:space="preserve">damals </w:t>
      </w:r>
      <w:r w:rsidR="0086095A" w:rsidRPr="001F12A9">
        <w:rPr>
          <w:lang w:val="de-DE"/>
        </w:rPr>
        <w:t>als unheilbarer grauer Star angesehen.</w:t>
      </w:r>
    </w:p>
    <w:p w:rsidR="00047EF7" w:rsidRPr="001F12A9" w:rsidRDefault="00F24623" w:rsidP="001F12A9">
      <w:pPr>
        <w:rPr>
          <w:lang w:val="de-DE"/>
        </w:rPr>
      </w:pPr>
      <w:r w:rsidRPr="001F12A9">
        <w:rPr>
          <w:b/>
          <w:szCs w:val="24"/>
          <w:lang w:val="de-DE"/>
        </w:rPr>
        <w:t xml:space="preserve">Der Begriff </w:t>
      </w:r>
      <w:r w:rsidR="00B80182" w:rsidRPr="001F12A9">
        <w:rPr>
          <w:b/>
          <w:szCs w:val="24"/>
          <w:lang w:val="de-DE"/>
        </w:rPr>
        <w:t xml:space="preserve">Glaukom </w:t>
      </w:r>
      <w:r w:rsidR="008F5780" w:rsidRPr="001F12A9">
        <w:rPr>
          <w:b/>
          <w:szCs w:val="24"/>
          <w:lang w:val="de-DE"/>
        </w:rPr>
        <w:t>etabliert sich</w:t>
      </w:r>
      <w:r w:rsidR="006F2D8F" w:rsidRPr="001F12A9">
        <w:rPr>
          <w:b/>
          <w:szCs w:val="24"/>
          <w:lang w:val="de-DE"/>
        </w:rPr>
        <w:t>…zunächst für Glaskörpertrübungen</w:t>
      </w:r>
      <w:r w:rsidR="00047EF7" w:rsidRPr="001F12A9">
        <w:rPr>
          <w:szCs w:val="24"/>
          <w:lang w:val="de-DE"/>
        </w:rPr>
        <w:br/>
      </w:r>
      <w:r w:rsidR="0086095A" w:rsidRPr="001F12A9">
        <w:rPr>
          <w:lang w:val="de-DE"/>
        </w:rPr>
        <w:t xml:space="preserve">Erst im Mittelalter </w:t>
      </w:r>
      <w:r w:rsidR="00B80182" w:rsidRPr="001F12A9">
        <w:rPr>
          <w:lang w:val="de-DE"/>
        </w:rPr>
        <w:t xml:space="preserve">bzw. </w:t>
      </w:r>
      <w:r w:rsidR="0086095A" w:rsidRPr="001F12A9">
        <w:rPr>
          <w:lang w:val="de-DE"/>
        </w:rPr>
        <w:t xml:space="preserve">zur Zeit der Renaissance erweiterte sich das anatomische Wissen beträchtlich. </w:t>
      </w:r>
      <w:r w:rsidR="00483911" w:rsidRPr="001F12A9">
        <w:rPr>
          <w:lang w:val="de-DE"/>
        </w:rPr>
        <w:t xml:space="preserve">Als man </w:t>
      </w:r>
      <w:r w:rsidR="000C44A2" w:rsidRPr="001F12A9">
        <w:rPr>
          <w:lang w:val="de-DE"/>
        </w:rPr>
        <w:t>heraus</w:t>
      </w:r>
      <w:r w:rsidR="00483911" w:rsidRPr="001F12A9">
        <w:rPr>
          <w:lang w:val="de-DE"/>
        </w:rPr>
        <w:t>fand, dass der graue Star kein Häutchen vor der Linse, sondern eine Linsentrübung</w:t>
      </w:r>
      <w:r w:rsidR="00104163" w:rsidRPr="001F12A9">
        <w:rPr>
          <w:lang w:val="de-DE"/>
        </w:rPr>
        <w:t xml:space="preserve"> ist</w:t>
      </w:r>
      <w:r w:rsidR="00483911" w:rsidRPr="001F12A9">
        <w:rPr>
          <w:lang w:val="de-DE"/>
        </w:rPr>
        <w:t xml:space="preserve">, wurde der Ausdruck „Glaukom“ </w:t>
      </w:r>
      <w:r w:rsidR="00627D6A" w:rsidRPr="001F12A9">
        <w:rPr>
          <w:lang w:val="de-DE"/>
        </w:rPr>
        <w:t xml:space="preserve">  </w:t>
      </w:r>
      <w:r w:rsidR="008F5780" w:rsidRPr="001F12A9">
        <w:rPr>
          <w:lang w:val="de-DE"/>
        </w:rPr>
        <w:t xml:space="preserve">rund </w:t>
      </w:r>
      <w:r w:rsidR="007F0C89" w:rsidRPr="001F12A9">
        <w:rPr>
          <w:lang w:val="de-DE"/>
        </w:rPr>
        <w:t>150 weitere Jahre -</w:t>
      </w:r>
      <w:r w:rsidR="00483911" w:rsidRPr="001F12A9">
        <w:rPr>
          <w:lang w:val="de-DE"/>
        </w:rPr>
        <w:t xml:space="preserve"> bis zur Erfindung des Augenspiegels (Helmholtz 1852) </w:t>
      </w:r>
      <w:r w:rsidR="007F0C89" w:rsidRPr="001F12A9">
        <w:rPr>
          <w:lang w:val="de-DE"/>
        </w:rPr>
        <w:t xml:space="preserve">- </w:t>
      </w:r>
      <w:r w:rsidR="008F5780" w:rsidRPr="001F12A9">
        <w:rPr>
          <w:lang w:val="de-DE"/>
        </w:rPr>
        <w:t xml:space="preserve"> </w:t>
      </w:r>
      <w:r w:rsidR="00483911" w:rsidRPr="001F12A9">
        <w:rPr>
          <w:lang w:val="de-DE"/>
        </w:rPr>
        <w:t xml:space="preserve">für Glaskörpertrübungen verwendet. Erst durch die Spiegelung des Augenhintergrunds, </w:t>
      </w:r>
      <w:r w:rsidR="000C44A2" w:rsidRPr="001F12A9">
        <w:rPr>
          <w:lang w:val="de-DE"/>
        </w:rPr>
        <w:t xml:space="preserve">im Speziellen </w:t>
      </w:r>
      <w:r w:rsidR="00483911" w:rsidRPr="001F12A9">
        <w:rPr>
          <w:lang w:val="de-DE"/>
        </w:rPr>
        <w:t>des Sehnervs, sah man</w:t>
      </w:r>
      <w:r w:rsidR="008F5780" w:rsidRPr="001F12A9">
        <w:rPr>
          <w:lang w:val="de-DE"/>
        </w:rPr>
        <w:t xml:space="preserve"> dann</w:t>
      </w:r>
      <w:r w:rsidR="00483911" w:rsidRPr="001F12A9">
        <w:rPr>
          <w:lang w:val="de-DE"/>
        </w:rPr>
        <w:t xml:space="preserve">, dass </w:t>
      </w:r>
      <w:r w:rsidR="000C44A2" w:rsidRPr="001F12A9">
        <w:rPr>
          <w:lang w:val="de-DE"/>
        </w:rPr>
        <w:t xml:space="preserve">beim </w:t>
      </w:r>
      <w:r w:rsidR="006F2D8F" w:rsidRPr="001F12A9">
        <w:rPr>
          <w:lang w:val="de-DE"/>
        </w:rPr>
        <w:t xml:space="preserve">„echten“ </w:t>
      </w:r>
      <w:r w:rsidR="000C44A2" w:rsidRPr="001F12A9">
        <w:rPr>
          <w:lang w:val="de-DE"/>
        </w:rPr>
        <w:t xml:space="preserve">Glaukom </w:t>
      </w:r>
      <w:r w:rsidR="0086095A" w:rsidRPr="001F12A9">
        <w:rPr>
          <w:lang w:val="de-DE"/>
        </w:rPr>
        <w:t>die Schä</w:t>
      </w:r>
      <w:r w:rsidR="00483911" w:rsidRPr="001F12A9">
        <w:rPr>
          <w:lang w:val="de-DE"/>
        </w:rPr>
        <w:t>den</w:t>
      </w:r>
      <w:r w:rsidR="000C44A2" w:rsidRPr="001F12A9">
        <w:rPr>
          <w:lang w:val="de-DE"/>
        </w:rPr>
        <w:t xml:space="preserve"> in </w:t>
      </w:r>
      <w:r w:rsidR="0086095A" w:rsidRPr="001F12A9">
        <w:rPr>
          <w:lang w:val="de-DE"/>
        </w:rPr>
        <w:t xml:space="preserve">den Nervenzellen </w:t>
      </w:r>
      <w:r w:rsidR="000C44A2" w:rsidRPr="001F12A9">
        <w:rPr>
          <w:lang w:val="de-DE"/>
        </w:rPr>
        <w:t>der Netzhaut und</w:t>
      </w:r>
      <w:r w:rsidR="0086095A" w:rsidRPr="001F12A9">
        <w:rPr>
          <w:lang w:val="de-DE"/>
        </w:rPr>
        <w:t xml:space="preserve"> im Sehnerv liegen</w:t>
      </w:r>
      <w:r w:rsidR="008F5780" w:rsidRPr="001F12A9">
        <w:rPr>
          <w:lang w:val="de-DE"/>
        </w:rPr>
        <w:t xml:space="preserve"> (er atrophiert, wird blass und stirbt ab, leitet kein Licht mehr) und keine Linsentrübung sind</w:t>
      </w:r>
      <w:r w:rsidR="00483911" w:rsidRPr="001F12A9">
        <w:rPr>
          <w:lang w:val="de-DE"/>
        </w:rPr>
        <w:t>.</w:t>
      </w:r>
    </w:p>
    <w:p w:rsidR="00047EF7" w:rsidRPr="001F12A9" w:rsidRDefault="00B80182" w:rsidP="001F12A9">
      <w:pPr>
        <w:rPr>
          <w:szCs w:val="24"/>
          <w:lang w:val="de-DE"/>
        </w:rPr>
      </w:pPr>
      <w:proofErr w:type="spellStart"/>
      <w:r w:rsidRPr="001F12A9">
        <w:rPr>
          <w:b/>
          <w:szCs w:val="24"/>
          <w:lang w:val="de-DE"/>
        </w:rPr>
        <w:t>Weltglaukomtag</w:t>
      </w:r>
      <w:proofErr w:type="spellEnd"/>
      <w:r w:rsidRPr="001F12A9">
        <w:rPr>
          <w:b/>
          <w:szCs w:val="24"/>
          <w:lang w:val="de-DE"/>
        </w:rPr>
        <w:t xml:space="preserve"> 2017  - und nicht Welt-grüner Star-Tag</w:t>
      </w:r>
      <w:r w:rsidR="00047EF7" w:rsidRPr="001F12A9">
        <w:rPr>
          <w:b/>
          <w:szCs w:val="24"/>
          <w:lang w:val="de-DE"/>
        </w:rPr>
        <w:br/>
      </w:r>
      <w:r w:rsidR="00512FC3" w:rsidRPr="001F12A9">
        <w:rPr>
          <w:lang w:val="de-DE"/>
        </w:rPr>
        <w:t xml:space="preserve">Nach der französischen Revolution wollte man in der Medizin wieder vermehrt deutsche Termini einführen. Da die Farben für </w:t>
      </w:r>
      <w:r w:rsidR="000C44A2" w:rsidRPr="001F12A9">
        <w:rPr>
          <w:lang w:val="de-DE"/>
        </w:rPr>
        <w:t xml:space="preserve">Linsentrübungen, </w:t>
      </w:r>
      <w:r w:rsidR="00512FC3" w:rsidRPr="001F12A9">
        <w:rPr>
          <w:lang w:val="de-DE"/>
        </w:rPr>
        <w:t>den Star (</w:t>
      </w:r>
      <w:r w:rsidR="000C44A2" w:rsidRPr="001F12A9">
        <w:rPr>
          <w:lang w:val="de-DE"/>
        </w:rPr>
        <w:t xml:space="preserve">grau, </w:t>
      </w:r>
      <w:r w:rsidR="00104163" w:rsidRPr="001F12A9">
        <w:rPr>
          <w:lang w:val="de-DE"/>
        </w:rPr>
        <w:t>gelb, braun, weiß</w:t>
      </w:r>
      <w:r w:rsidR="00512FC3" w:rsidRPr="001F12A9">
        <w:rPr>
          <w:lang w:val="de-DE"/>
        </w:rPr>
        <w:t xml:space="preserve">, </w:t>
      </w:r>
      <w:proofErr w:type="spellStart"/>
      <w:r w:rsidR="00512FC3" w:rsidRPr="001F12A9">
        <w:rPr>
          <w:lang w:val="de-DE"/>
        </w:rPr>
        <w:t>etc</w:t>
      </w:r>
      <w:proofErr w:type="spellEnd"/>
      <w:r w:rsidR="00512FC3" w:rsidRPr="001F12A9">
        <w:rPr>
          <w:lang w:val="de-DE"/>
        </w:rPr>
        <w:t>) bereits besetzt waren, nannte man das G</w:t>
      </w:r>
      <w:r w:rsidR="00104163" w:rsidRPr="001F12A9">
        <w:rPr>
          <w:lang w:val="de-DE"/>
        </w:rPr>
        <w:t>laukom dann „grünen Star“. Ein</w:t>
      </w:r>
      <w:r w:rsidR="00512FC3" w:rsidRPr="001F12A9">
        <w:rPr>
          <w:lang w:val="de-DE"/>
        </w:rPr>
        <w:t xml:space="preserve"> Ausdruck, den es </w:t>
      </w:r>
      <w:r w:rsidR="00627D6A" w:rsidRPr="001F12A9">
        <w:rPr>
          <w:lang w:val="de-DE"/>
        </w:rPr>
        <w:t xml:space="preserve">so (leider) </w:t>
      </w:r>
      <w:r w:rsidR="00512FC3" w:rsidRPr="001F12A9">
        <w:rPr>
          <w:lang w:val="de-DE"/>
        </w:rPr>
        <w:t>nur im Deutschen gibt.</w:t>
      </w:r>
      <w:r w:rsidR="00627D6A" w:rsidRPr="001F12A9">
        <w:rPr>
          <w:lang w:val="de-DE"/>
        </w:rPr>
        <w:t xml:space="preserve"> Denn a</w:t>
      </w:r>
      <w:r w:rsidR="00512FC3" w:rsidRPr="001F12A9">
        <w:rPr>
          <w:lang w:val="de-DE"/>
        </w:rPr>
        <w:t xml:space="preserve">n sich sollte man ihn nicht mehr verwenden. </w:t>
      </w:r>
      <w:r w:rsidR="00627D6A" w:rsidRPr="001F12A9">
        <w:rPr>
          <w:lang w:val="de-DE"/>
        </w:rPr>
        <w:t xml:space="preserve">Der Begriff </w:t>
      </w:r>
      <w:r w:rsidR="00512FC3" w:rsidRPr="001F12A9">
        <w:rPr>
          <w:lang w:val="de-DE"/>
        </w:rPr>
        <w:t xml:space="preserve">Glaukom ist eindeutiger, auch Augenhochdruck wird gut verstanden. </w:t>
      </w:r>
      <w:r w:rsidR="000C44A2" w:rsidRPr="001F12A9">
        <w:rPr>
          <w:lang w:val="de-DE"/>
        </w:rPr>
        <w:t>Ganz selten</w:t>
      </w:r>
      <w:r w:rsidR="00512FC3" w:rsidRPr="001F12A9">
        <w:rPr>
          <w:lang w:val="de-DE"/>
        </w:rPr>
        <w:t xml:space="preserve"> gibt</w:t>
      </w:r>
      <w:r w:rsidR="000C44A2" w:rsidRPr="001F12A9">
        <w:rPr>
          <w:lang w:val="de-DE"/>
        </w:rPr>
        <w:t xml:space="preserve"> es punktförmige, grün</w:t>
      </w:r>
      <w:r w:rsidR="00104163" w:rsidRPr="001F12A9">
        <w:rPr>
          <w:lang w:val="de-DE"/>
        </w:rPr>
        <w:t>-bläu</w:t>
      </w:r>
      <w:r w:rsidR="000C44A2" w:rsidRPr="001F12A9">
        <w:rPr>
          <w:lang w:val="de-DE"/>
        </w:rPr>
        <w:t>lich weiß</w:t>
      </w:r>
      <w:r w:rsidR="00512FC3" w:rsidRPr="001F12A9">
        <w:rPr>
          <w:lang w:val="de-DE"/>
        </w:rPr>
        <w:t xml:space="preserve">lich aussehende Trübungen der Linse (sogenannte </w:t>
      </w:r>
      <w:proofErr w:type="spellStart"/>
      <w:r w:rsidR="00512FC3" w:rsidRPr="001F12A9">
        <w:rPr>
          <w:lang w:val="de-DE"/>
        </w:rPr>
        <w:t>Glaukomflecken</w:t>
      </w:r>
      <w:proofErr w:type="spellEnd"/>
      <w:r w:rsidR="00512FC3" w:rsidRPr="001F12A9">
        <w:rPr>
          <w:lang w:val="de-DE"/>
        </w:rPr>
        <w:t xml:space="preserve">), die als grüner Star bezeichnet werden können. Der Ausdruck „Star“ sollte </w:t>
      </w:r>
      <w:r w:rsidR="00627D6A" w:rsidRPr="001F12A9">
        <w:rPr>
          <w:lang w:val="de-DE"/>
        </w:rPr>
        <w:t xml:space="preserve">also </w:t>
      </w:r>
      <w:r w:rsidR="00512FC3" w:rsidRPr="001F12A9">
        <w:rPr>
          <w:lang w:val="de-DE"/>
        </w:rPr>
        <w:t>ausnahmslos für Linsentrübungen reserviert sein.</w:t>
      </w:r>
      <w:r w:rsidR="00104163" w:rsidRPr="001F12A9">
        <w:rPr>
          <w:lang w:val="de-DE"/>
        </w:rPr>
        <w:t xml:space="preserve"> Glaukom ist </w:t>
      </w:r>
      <w:r w:rsidR="00627D6A" w:rsidRPr="001F12A9">
        <w:rPr>
          <w:lang w:val="de-DE"/>
        </w:rPr>
        <w:t xml:space="preserve">hingegen </w:t>
      </w:r>
      <w:r w:rsidR="00104163" w:rsidRPr="001F12A9">
        <w:rPr>
          <w:lang w:val="de-DE"/>
        </w:rPr>
        <w:t xml:space="preserve">eine Erkrankung des </w:t>
      </w:r>
      <w:r w:rsidRPr="001F12A9">
        <w:rPr>
          <w:lang w:val="de-DE"/>
        </w:rPr>
        <w:t xml:space="preserve">Sehnervs…daher </w:t>
      </w:r>
      <w:proofErr w:type="spellStart"/>
      <w:r w:rsidRPr="001F12A9">
        <w:rPr>
          <w:lang w:val="de-DE"/>
        </w:rPr>
        <w:t>Weltglaukomtag</w:t>
      </w:r>
      <w:proofErr w:type="spellEnd"/>
      <w:r w:rsidRPr="001F12A9">
        <w:rPr>
          <w:lang w:val="de-DE"/>
        </w:rPr>
        <w:t xml:space="preserve"> und bitte nicht Welt-grüner-Star-Tag.</w:t>
      </w:r>
      <w:bookmarkStart w:id="0" w:name="_GoBack"/>
      <w:bookmarkEnd w:id="0"/>
    </w:p>
    <w:p w:rsidR="00627D6A" w:rsidRPr="001F12A9" w:rsidRDefault="003B59F2" w:rsidP="001F12A9">
      <w:pPr>
        <w:rPr>
          <w:szCs w:val="24"/>
          <w:lang w:val="de-DE"/>
        </w:rPr>
      </w:pPr>
      <w:r w:rsidRPr="001F12A9">
        <w:rPr>
          <w:lang w:val="de-DE"/>
        </w:rPr>
        <w:t xml:space="preserve">Leider unterschätzen immer noch die meisten Menschen diese Erkrankung und oft wird sie von Laien auch mit dem harmlosen „grauen Star“ verwechselt. Während der „graue Star“ für den Betroffenen durch eine Sehverschlechterung früh genug erkennbar ist und dann in den meisten Fällen durch eine Operation eine Sehverbesserung erreicht werden kann, ist </w:t>
      </w:r>
      <w:r w:rsidR="00D3564B" w:rsidRPr="001F12A9">
        <w:rPr>
          <w:lang w:val="de-DE"/>
        </w:rPr>
        <w:t>das Glaukom</w:t>
      </w:r>
      <w:r w:rsidRPr="001F12A9">
        <w:rPr>
          <w:lang w:val="de-DE"/>
        </w:rPr>
        <w:t xml:space="preserve"> </w:t>
      </w:r>
      <w:r w:rsidR="00D3564B" w:rsidRPr="001F12A9">
        <w:rPr>
          <w:lang w:val="de-DE"/>
        </w:rPr>
        <w:t xml:space="preserve">ja unvergleichlich gefährlicher, da es oft </w:t>
      </w:r>
      <w:r w:rsidR="00E87759" w:rsidRPr="001F12A9">
        <w:rPr>
          <w:lang w:val="de-DE"/>
        </w:rPr>
        <w:t xml:space="preserve">völlig unbemerkt und schmerzfrei zur langsamen, völligen und irreversiblen </w:t>
      </w:r>
      <w:r w:rsidR="00E87759" w:rsidRPr="001F12A9">
        <w:rPr>
          <w:lang w:val="de-DE"/>
        </w:rPr>
        <w:lastRenderedPageBreak/>
        <w:t>Erblindung führen kann. Rechtzeitig erkannt und entsprechend behandelt</w:t>
      </w:r>
      <w:r w:rsidR="005D1C96" w:rsidRPr="001F12A9">
        <w:rPr>
          <w:lang w:val="de-DE"/>
        </w:rPr>
        <w:t>,</w:t>
      </w:r>
      <w:r w:rsidR="00E87759" w:rsidRPr="001F12A9">
        <w:rPr>
          <w:lang w:val="de-DE"/>
        </w:rPr>
        <w:t xml:space="preserve"> kann die Erkrankung zum Stillstand gebracht werden. Information ist beim Glaukom </w:t>
      </w:r>
      <w:r w:rsidR="00D3564B" w:rsidRPr="001F12A9">
        <w:rPr>
          <w:lang w:val="de-DE"/>
        </w:rPr>
        <w:t xml:space="preserve">daher </w:t>
      </w:r>
      <w:r w:rsidR="00E87759" w:rsidRPr="001F12A9">
        <w:rPr>
          <w:lang w:val="de-DE"/>
        </w:rPr>
        <w:t>das Um und Auf. Die einzige sinnvolle Vorsorge ist die regelmäßige Kontrolle beim Augenarzt.</w:t>
      </w:r>
    </w:p>
    <w:sectPr w:rsidR="00627D6A" w:rsidRPr="001F12A9" w:rsidSect="00FA22C8">
      <w:pgSz w:w="11906" w:h="16838"/>
      <w:pgMar w:top="1417" w:right="1417" w:bottom="1418"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96AC4EA"/>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911"/>
    <w:rsid w:val="000246A7"/>
    <w:rsid w:val="00047EF7"/>
    <w:rsid w:val="000C44A2"/>
    <w:rsid w:val="00104163"/>
    <w:rsid w:val="001F12A9"/>
    <w:rsid w:val="002E14AD"/>
    <w:rsid w:val="003B59F2"/>
    <w:rsid w:val="003F24E1"/>
    <w:rsid w:val="00483911"/>
    <w:rsid w:val="00512FC3"/>
    <w:rsid w:val="005D1C96"/>
    <w:rsid w:val="00617803"/>
    <w:rsid w:val="00627D6A"/>
    <w:rsid w:val="006F2D8F"/>
    <w:rsid w:val="007935DB"/>
    <w:rsid w:val="007F0C89"/>
    <w:rsid w:val="0086095A"/>
    <w:rsid w:val="008A14F1"/>
    <w:rsid w:val="008F5780"/>
    <w:rsid w:val="00942FBA"/>
    <w:rsid w:val="00A06FE1"/>
    <w:rsid w:val="00B34647"/>
    <w:rsid w:val="00B80182"/>
    <w:rsid w:val="00C2230C"/>
    <w:rsid w:val="00D3564B"/>
    <w:rsid w:val="00D90DD7"/>
    <w:rsid w:val="00DB751B"/>
    <w:rsid w:val="00E87759"/>
    <w:rsid w:val="00F2001E"/>
    <w:rsid w:val="00F24623"/>
    <w:rsid w:val="00FA22C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unhideWhenUsed/>
    <w:rsid w:val="008A14F1"/>
    <w:pPr>
      <w:numPr>
        <w:numId w:val="1"/>
      </w:numPr>
      <w:contextualSpacing/>
    </w:pPr>
  </w:style>
  <w:style w:type="paragraph" w:styleId="NurText">
    <w:name w:val="Plain Text"/>
    <w:basedOn w:val="Standard"/>
    <w:link w:val="NurTextZchn"/>
    <w:semiHidden/>
    <w:unhideWhenUsed/>
    <w:rsid w:val="003B59F2"/>
    <w:pPr>
      <w:spacing w:after="0" w:line="240" w:lineRule="auto"/>
    </w:pPr>
    <w:rPr>
      <w:rFonts w:ascii="Courier New" w:eastAsia="Times New Roman" w:hAnsi="Courier New" w:cs="Courier New"/>
      <w:sz w:val="20"/>
      <w:szCs w:val="20"/>
      <w:lang w:val="de-DE" w:eastAsia="de-DE"/>
    </w:rPr>
  </w:style>
  <w:style w:type="character" w:customStyle="1" w:styleId="NurTextZchn">
    <w:name w:val="Nur Text Zchn"/>
    <w:basedOn w:val="Absatz-Standardschriftart"/>
    <w:link w:val="NurText"/>
    <w:semiHidden/>
    <w:rsid w:val="003B59F2"/>
    <w:rPr>
      <w:rFonts w:ascii="Courier New" w:eastAsia="Times New Roman" w:hAnsi="Courier New" w:cs="Courier New"/>
      <w:sz w:val="20"/>
      <w:szCs w:val="20"/>
      <w:lang w:val="de-DE" w:eastAsia="de-DE"/>
    </w:rPr>
  </w:style>
  <w:style w:type="paragraph" w:styleId="KeinLeerraum">
    <w:name w:val="No Spacing"/>
    <w:uiPriority w:val="1"/>
    <w:qFormat/>
    <w:rsid w:val="00942F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unhideWhenUsed/>
    <w:rsid w:val="008A14F1"/>
    <w:pPr>
      <w:numPr>
        <w:numId w:val="1"/>
      </w:numPr>
      <w:contextualSpacing/>
    </w:pPr>
  </w:style>
  <w:style w:type="paragraph" w:styleId="NurText">
    <w:name w:val="Plain Text"/>
    <w:basedOn w:val="Standard"/>
    <w:link w:val="NurTextZchn"/>
    <w:semiHidden/>
    <w:unhideWhenUsed/>
    <w:rsid w:val="003B59F2"/>
    <w:pPr>
      <w:spacing w:after="0" w:line="240" w:lineRule="auto"/>
    </w:pPr>
    <w:rPr>
      <w:rFonts w:ascii="Courier New" w:eastAsia="Times New Roman" w:hAnsi="Courier New" w:cs="Courier New"/>
      <w:sz w:val="20"/>
      <w:szCs w:val="20"/>
      <w:lang w:val="de-DE" w:eastAsia="de-DE"/>
    </w:rPr>
  </w:style>
  <w:style w:type="character" w:customStyle="1" w:styleId="NurTextZchn">
    <w:name w:val="Nur Text Zchn"/>
    <w:basedOn w:val="Absatz-Standardschriftart"/>
    <w:link w:val="NurText"/>
    <w:semiHidden/>
    <w:rsid w:val="003B59F2"/>
    <w:rPr>
      <w:rFonts w:ascii="Courier New" w:eastAsia="Times New Roman" w:hAnsi="Courier New" w:cs="Courier New"/>
      <w:sz w:val="20"/>
      <w:szCs w:val="20"/>
      <w:lang w:val="de-DE" w:eastAsia="de-DE"/>
    </w:rPr>
  </w:style>
  <w:style w:type="paragraph" w:styleId="KeinLeerraum">
    <w:name w:val="No Spacing"/>
    <w:uiPriority w:val="1"/>
    <w:qFormat/>
    <w:rsid w:val="00942F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920778">
      <w:bodyDiv w:val="1"/>
      <w:marLeft w:val="0"/>
      <w:marRight w:val="0"/>
      <w:marTop w:val="0"/>
      <w:marBottom w:val="0"/>
      <w:divBdr>
        <w:top w:val="none" w:sz="0" w:space="0" w:color="auto"/>
        <w:left w:val="none" w:sz="0" w:space="0" w:color="auto"/>
        <w:bottom w:val="none" w:sz="0" w:space="0" w:color="auto"/>
        <w:right w:val="none" w:sz="0" w:space="0" w:color="auto"/>
      </w:divBdr>
    </w:div>
    <w:div w:id="129783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3065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KAGes</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Thomas Braunstorfer</cp:lastModifiedBy>
  <cp:revision>3</cp:revision>
  <cp:lastPrinted>2017-03-08T10:00:00Z</cp:lastPrinted>
  <dcterms:created xsi:type="dcterms:W3CDTF">2017-03-13T13:05:00Z</dcterms:created>
  <dcterms:modified xsi:type="dcterms:W3CDTF">2017-03-13T17:06:00Z</dcterms:modified>
</cp:coreProperties>
</file>