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90" w:rsidRPr="00E41D90" w:rsidRDefault="00E41D90" w:rsidP="00D176DE">
      <w:pPr>
        <w:spacing w:after="0" w:line="240" w:lineRule="auto"/>
        <w:rPr>
          <w:rFonts w:ascii="Arial" w:hAnsi="Arial" w:cs="Arial"/>
          <w:sz w:val="24"/>
          <w:lang w:val="de-AT"/>
        </w:rPr>
      </w:pPr>
      <w:r w:rsidRPr="00E41D90">
        <w:rPr>
          <w:rFonts w:ascii="Arial" w:hAnsi="Arial" w:cs="Arial"/>
          <w:sz w:val="24"/>
          <w:lang w:val="de-AT"/>
        </w:rPr>
        <w:t>PRESSEINFORMATION</w:t>
      </w:r>
    </w:p>
    <w:p w:rsidR="00E41D90" w:rsidRPr="00E41D90" w:rsidRDefault="00E41D90" w:rsidP="00D176DE">
      <w:pPr>
        <w:spacing w:after="0" w:line="240" w:lineRule="auto"/>
        <w:rPr>
          <w:rFonts w:ascii="Arial" w:hAnsi="Arial" w:cs="Arial"/>
          <w:sz w:val="24"/>
          <w:lang w:val="de-AT"/>
        </w:rPr>
      </w:pPr>
    </w:p>
    <w:p w:rsidR="00CA205B" w:rsidRPr="00B53E85" w:rsidRDefault="00042D30" w:rsidP="00B53E85">
      <w:pPr>
        <w:spacing w:after="0" w:line="360" w:lineRule="auto"/>
        <w:rPr>
          <w:rFonts w:ascii="Arial" w:hAnsi="Arial" w:cs="Arial"/>
          <w:b/>
          <w:sz w:val="28"/>
          <w:lang w:val="de-AT"/>
        </w:rPr>
      </w:pPr>
      <w:r w:rsidRPr="00B53E85">
        <w:rPr>
          <w:rFonts w:ascii="Arial" w:hAnsi="Arial" w:cs="Arial"/>
          <w:b/>
          <w:sz w:val="28"/>
          <w:lang w:val="de-AT"/>
        </w:rPr>
        <w:t>Neue Studie</w:t>
      </w:r>
      <w:r w:rsidR="00154509" w:rsidRPr="00B53E85">
        <w:rPr>
          <w:rFonts w:ascii="Arial" w:hAnsi="Arial" w:cs="Arial"/>
          <w:b/>
          <w:sz w:val="28"/>
          <w:lang w:val="de-AT"/>
        </w:rPr>
        <w:t xml:space="preserve"> erhebt</w:t>
      </w:r>
      <w:r w:rsidRPr="00B53E85">
        <w:rPr>
          <w:rFonts w:ascii="Arial" w:hAnsi="Arial" w:cs="Arial"/>
          <w:b/>
          <w:sz w:val="28"/>
          <w:lang w:val="de-AT"/>
        </w:rPr>
        <w:t xml:space="preserve"> </w:t>
      </w:r>
      <w:r w:rsidR="00A346AF" w:rsidRPr="00B53E85">
        <w:rPr>
          <w:rFonts w:ascii="Arial" w:hAnsi="Arial" w:cs="Arial"/>
          <w:b/>
          <w:sz w:val="28"/>
          <w:lang w:val="de-AT"/>
        </w:rPr>
        <w:t xml:space="preserve">Therapieangebote für </w:t>
      </w:r>
      <w:r w:rsidR="00154509" w:rsidRPr="00B53E85">
        <w:rPr>
          <w:rFonts w:ascii="Arial" w:hAnsi="Arial" w:cs="Arial"/>
          <w:b/>
          <w:sz w:val="28"/>
          <w:lang w:val="de-AT"/>
        </w:rPr>
        <w:t>Adipositas in Österreich</w:t>
      </w:r>
    </w:p>
    <w:p w:rsidR="00A346AF" w:rsidRPr="00B53E85" w:rsidRDefault="00154509" w:rsidP="00D176DE">
      <w:pPr>
        <w:spacing w:after="0" w:line="240" w:lineRule="auto"/>
        <w:rPr>
          <w:rFonts w:ascii="Arial" w:hAnsi="Arial" w:cs="Arial"/>
          <w:b/>
          <w:sz w:val="24"/>
          <w:lang w:val="de-AT"/>
        </w:rPr>
      </w:pPr>
      <w:r w:rsidRPr="00B53E85">
        <w:rPr>
          <w:rFonts w:ascii="Arial" w:hAnsi="Arial" w:cs="Arial"/>
          <w:b/>
          <w:sz w:val="24"/>
          <w:lang w:val="de-AT"/>
        </w:rPr>
        <w:t xml:space="preserve">Signifikant: </w:t>
      </w:r>
      <w:r w:rsidR="00CA205B" w:rsidRPr="00B53E85">
        <w:rPr>
          <w:rFonts w:ascii="Arial" w:hAnsi="Arial" w:cs="Arial"/>
          <w:b/>
          <w:sz w:val="24"/>
          <w:lang w:val="de-AT"/>
        </w:rPr>
        <w:t>Immer mehr Therapien werden selbst bezahlt</w:t>
      </w:r>
      <w:r w:rsidRPr="00B53E85">
        <w:rPr>
          <w:rFonts w:ascii="Arial" w:hAnsi="Arial" w:cs="Arial"/>
          <w:b/>
          <w:sz w:val="24"/>
          <w:lang w:val="de-AT"/>
        </w:rPr>
        <w:t xml:space="preserve"> </w:t>
      </w:r>
    </w:p>
    <w:p w:rsidR="00042D30" w:rsidRDefault="00042D30" w:rsidP="00D176DE">
      <w:pPr>
        <w:spacing w:after="0" w:line="240" w:lineRule="auto"/>
        <w:rPr>
          <w:rFonts w:ascii="Arial" w:hAnsi="Arial" w:cs="Arial"/>
          <w:lang w:val="de-AT"/>
        </w:rPr>
      </w:pPr>
    </w:p>
    <w:p w:rsidR="00154509" w:rsidRPr="00154509" w:rsidRDefault="00154509" w:rsidP="00484422">
      <w:pPr>
        <w:spacing w:after="0" w:line="240" w:lineRule="auto"/>
        <w:rPr>
          <w:rFonts w:ascii="Arial" w:hAnsi="Arial" w:cs="Arial"/>
          <w:b/>
          <w:lang w:val="de-AT"/>
        </w:rPr>
      </w:pPr>
      <w:r>
        <w:rPr>
          <w:rFonts w:ascii="Arial" w:hAnsi="Arial" w:cs="Arial"/>
          <w:lang w:val="de-AT"/>
        </w:rPr>
        <w:t xml:space="preserve">Wien am </w:t>
      </w:r>
      <w:r w:rsidR="00B82BF6">
        <w:rPr>
          <w:rFonts w:ascii="Arial" w:hAnsi="Arial" w:cs="Arial"/>
          <w:lang w:val="de-AT"/>
        </w:rPr>
        <w:t>17</w:t>
      </w:r>
      <w:r>
        <w:rPr>
          <w:rFonts w:ascii="Arial" w:hAnsi="Arial" w:cs="Arial"/>
          <w:lang w:val="de-AT"/>
        </w:rPr>
        <w:t xml:space="preserve">. Oktober 2018 – </w:t>
      </w:r>
      <w:r w:rsidR="00C946BC" w:rsidRPr="00154509">
        <w:rPr>
          <w:rFonts w:ascii="Arial" w:hAnsi="Arial" w:cs="Arial"/>
          <w:b/>
          <w:lang w:val="de-AT"/>
        </w:rPr>
        <w:t>Erfolgreiche Therapiekonzepte sind in Zeiten steigender Adipositas</w:t>
      </w:r>
      <w:r w:rsidR="009811B4">
        <w:rPr>
          <w:rFonts w:ascii="Arial" w:hAnsi="Arial" w:cs="Arial"/>
          <w:b/>
          <w:lang w:val="de-AT"/>
        </w:rPr>
        <w:t>-P</w:t>
      </w:r>
      <w:r w:rsidR="00C946BC" w:rsidRPr="00154509">
        <w:rPr>
          <w:rFonts w:ascii="Arial" w:hAnsi="Arial" w:cs="Arial"/>
          <w:b/>
          <w:lang w:val="de-AT"/>
        </w:rPr>
        <w:t xml:space="preserve">rävalenz von großer </w:t>
      </w:r>
      <w:r>
        <w:rPr>
          <w:rFonts w:ascii="Arial" w:hAnsi="Arial" w:cs="Arial"/>
          <w:b/>
          <w:lang w:val="de-AT"/>
        </w:rPr>
        <w:t>gesundheits</w:t>
      </w:r>
      <w:r w:rsidR="009811B4">
        <w:rPr>
          <w:rFonts w:ascii="Arial" w:hAnsi="Arial" w:cs="Arial"/>
          <w:b/>
          <w:lang w:val="de-AT"/>
        </w:rPr>
        <w:t>politischer</w:t>
      </w:r>
      <w:r>
        <w:rPr>
          <w:rFonts w:ascii="Arial" w:hAnsi="Arial" w:cs="Arial"/>
          <w:b/>
          <w:lang w:val="de-AT"/>
        </w:rPr>
        <w:t xml:space="preserve"> </w:t>
      </w:r>
      <w:r w:rsidR="00C946BC" w:rsidRPr="00154509">
        <w:rPr>
          <w:rFonts w:ascii="Arial" w:hAnsi="Arial" w:cs="Arial"/>
          <w:b/>
          <w:lang w:val="de-AT"/>
        </w:rPr>
        <w:t xml:space="preserve">Bedeutung. </w:t>
      </w:r>
      <w:r w:rsidRPr="00154509">
        <w:rPr>
          <w:rFonts w:ascii="Arial" w:hAnsi="Arial" w:cs="Arial"/>
          <w:b/>
          <w:lang w:val="de-AT"/>
        </w:rPr>
        <w:t xml:space="preserve">Das vorsorgemedizinische Institut SIPCAN führte eine wissenschaftliche </w:t>
      </w:r>
      <w:r w:rsidR="00484422" w:rsidRPr="00154509">
        <w:rPr>
          <w:rFonts w:ascii="Arial" w:hAnsi="Arial" w:cs="Arial"/>
          <w:b/>
          <w:lang w:val="de-AT"/>
        </w:rPr>
        <w:t>Erhebung der Therapieangebote in Österreich</w:t>
      </w:r>
      <w:r w:rsidRPr="00154509">
        <w:rPr>
          <w:rFonts w:ascii="Arial" w:hAnsi="Arial" w:cs="Arial"/>
          <w:b/>
          <w:lang w:val="de-AT"/>
        </w:rPr>
        <w:t xml:space="preserve"> durch</w:t>
      </w:r>
      <w:r w:rsidR="00484422" w:rsidRPr="00154509">
        <w:rPr>
          <w:rFonts w:ascii="Arial" w:hAnsi="Arial" w:cs="Arial"/>
          <w:b/>
          <w:lang w:val="de-AT"/>
        </w:rPr>
        <w:t>.</w:t>
      </w:r>
      <w:r w:rsidR="00484422" w:rsidRPr="00154509">
        <w:rPr>
          <w:b/>
          <w:lang w:val="de-DE"/>
        </w:rPr>
        <w:t xml:space="preserve"> </w:t>
      </w:r>
      <w:r w:rsidR="00A5608C">
        <w:rPr>
          <w:rFonts w:ascii="Arial" w:hAnsi="Arial" w:cs="Arial"/>
          <w:b/>
          <w:lang w:val="de-AT"/>
        </w:rPr>
        <w:t>Auffällig ist eine Entwicklung zur Privatmedizin bei den bestehenden Therapieangeboten. Die Ö</w:t>
      </w:r>
      <w:r w:rsidR="00A5608C" w:rsidRPr="00154509">
        <w:rPr>
          <w:rFonts w:ascii="Arial" w:hAnsi="Arial" w:cs="Arial"/>
          <w:b/>
          <w:lang w:val="de-AT"/>
        </w:rPr>
        <w:t>sterreichische Adipositas Gesellschaft (ÖAG)</w:t>
      </w:r>
      <w:r w:rsidR="00A5608C">
        <w:rPr>
          <w:rFonts w:ascii="Arial" w:hAnsi="Arial" w:cs="Arial"/>
          <w:b/>
          <w:lang w:val="de-AT"/>
        </w:rPr>
        <w:t xml:space="preserve"> fordert</w:t>
      </w:r>
      <w:r w:rsidR="00A81699">
        <w:rPr>
          <w:rFonts w:ascii="Arial" w:hAnsi="Arial" w:cs="Arial"/>
          <w:b/>
          <w:lang w:val="de-AT"/>
        </w:rPr>
        <w:t xml:space="preserve"> anlässlich ihrer Jahrestagung</w:t>
      </w:r>
      <w:r w:rsidR="00A5608C">
        <w:rPr>
          <w:rFonts w:ascii="Arial" w:hAnsi="Arial" w:cs="Arial"/>
          <w:b/>
          <w:lang w:val="de-AT"/>
        </w:rPr>
        <w:t xml:space="preserve">, dass keine Betroffenen auf der Strecke bleiben dürfen. </w:t>
      </w:r>
      <w:r w:rsidR="00985E55">
        <w:rPr>
          <w:rFonts w:ascii="Arial" w:hAnsi="Arial" w:cs="Arial"/>
          <w:b/>
          <w:lang w:val="de-AT"/>
        </w:rPr>
        <w:t>Neue k</w:t>
      </w:r>
      <w:r w:rsidR="001410D7">
        <w:rPr>
          <w:rFonts w:ascii="Arial" w:hAnsi="Arial" w:cs="Arial"/>
          <w:b/>
          <w:lang w:val="de-AT"/>
        </w:rPr>
        <w:t>ostenlose Broschüren</w:t>
      </w:r>
      <w:r w:rsidR="00C946BC" w:rsidRPr="00154509"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b/>
          <w:lang w:val="de-AT"/>
        </w:rPr>
        <w:t>liefer</w:t>
      </w:r>
      <w:r w:rsidR="001410D7">
        <w:rPr>
          <w:rFonts w:ascii="Arial" w:hAnsi="Arial" w:cs="Arial"/>
          <w:b/>
          <w:lang w:val="de-AT"/>
        </w:rPr>
        <w:t>n</w:t>
      </w:r>
      <w:r w:rsidR="00C946BC" w:rsidRPr="00154509">
        <w:rPr>
          <w:rFonts w:ascii="Arial" w:hAnsi="Arial" w:cs="Arial"/>
          <w:b/>
          <w:lang w:val="de-AT"/>
        </w:rPr>
        <w:t xml:space="preserve"> Betroffenen und Angehörigen </w:t>
      </w:r>
      <w:r w:rsidRPr="00154509">
        <w:rPr>
          <w:rFonts w:ascii="Arial" w:hAnsi="Arial" w:cs="Arial"/>
          <w:b/>
          <w:lang w:val="de-AT"/>
        </w:rPr>
        <w:t>eine</w:t>
      </w:r>
      <w:r w:rsidR="001410D7">
        <w:rPr>
          <w:rFonts w:ascii="Arial" w:hAnsi="Arial" w:cs="Arial"/>
          <w:b/>
          <w:lang w:val="de-AT"/>
        </w:rPr>
        <w:t>n</w:t>
      </w:r>
      <w:r w:rsidRPr="00154509">
        <w:rPr>
          <w:rFonts w:ascii="Arial" w:hAnsi="Arial" w:cs="Arial"/>
          <w:b/>
          <w:lang w:val="de-AT"/>
        </w:rPr>
        <w:t xml:space="preserve"> aktuellen Überblick </w:t>
      </w:r>
      <w:r w:rsidR="001410D7">
        <w:rPr>
          <w:rFonts w:ascii="Arial" w:hAnsi="Arial" w:cs="Arial"/>
          <w:b/>
          <w:lang w:val="de-AT"/>
        </w:rPr>
        <w:t>über regionale</w:t>
      </w:r>
      <w:r w:rsidRPr="00154509">
        <w:rPr>
          <w:rFonts w:ascii="Arial" w:hAnsi="Arial" w:cs="Arial"/>
          <w:b/>
          <w:lang w:val="de-AT"/>
        </w:rPr>
        <w:t xml:space="preserve"> Therapieangebote und</w:t>
      </w:r>
      <w:r w:rsidR="00C946BC" w:rsidRPr="00154509"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b/>
          <w:lang w:val="de-AT"/>
        </w:rPr>
        <w:t>erleichter</w:t>
      </w:r>
      <w:r w:rsidR="001410D7">
        <w:rPr>
          <w:rFonts w:ascii="Arial" w:hAnsi="Arial" w:cs="Arial"/>
          <w:b/>
          <w:lang w:val="de-AT"/>
        </w:rPr>
        <w:t>n</w:t>
      </w:r>
      <w:r>
        <w:rPr>
          <w:rFonts w:ascii="Arial" w:hAnsi="Arial" w:cs="Arial"/>
          <w:b/>
          <w:lang w:val="de-AT"/>
        </w:rPr>
        <w:t xml:space="preserve"> </w:t>
      </w:r>
      <w:r w:rsidRPr="00154509">
        <w:rPr>
          <w:rFonts w:ascii="Arial" w:hAnsi="Arial" w:cs="Arial"/>
          <w:b/>
          <w:lang w:val="de-AT"/>
        </w:rPr>
        <w:t>die Suche nach geeigneten Einrichtungen</w:t>
      </w:r>
      <w:r w:rsidR="00C946BC" w:rsidRPr="00154509">
        <w:rPr>
          <w:rFonts w:ascii="Arial" w:hAnsi="Arial" w:cs="Arial"/>
          <w:b/>
          <w:lang w:val="de-AT"/>
        </w:rPr>
        <w:t>.</w:t>
      </w:r>
      <w:r w:rsidR="00484422" w:rsidRPr="00154509">
        <w:rPr>
          <w:rFonts w:ascii="Arial" w:hAnsi="Arial" w:cs="Arial"/>
          <w:b/>
          <w:lang w:val="de-AT"/>
        </w:rPr>
        <w:t xml:space="preserve"> </w:t>
      </w:r>
    </w:p>
    <w:p w:rsidR="009811B4" w:rsidRDefault="009811B4" w:rsidP="00D176DE">
      <w:pPr>
        <w:spacing w:after="0" w:line="240" w:lineRule="auto"/>
        <w:rPr>
          <w:rFonts w:ascii="Arial" w:hAnsi="Arial" w:cs="Arial"/>
          <w:lang w:val="de-AT"/>
        </w:rPr>
      </w:pPr>
    </w:p>
    <w:p w:rsidR="00154509" w:rsidRDefault="009811B4" w:rsidP="00D176DE">
      <w:pPr>
        <w:spacing w:after="0" w:line="24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„</w:t>
      </w:r>
      <w:r w:rsidR="00A81699">
        <w:rPr>
          <w:rFonts w:ascii="Arial" w:hAnsi="Arial" w:cs="Arial"/>
          <w:lang w:val="de-AT"/>
        </w:rPr>
        <w:t>In Österreich ist j</w:t>
      </w:r>
      <w:r>
        <w:rPr>
          <w:rFonts w:ascii="Arial" w:hAnsi="Arial" w:cs="Arial"/>
          <w:lang w:val="de-AT"/>
        </w:rPr>
        <w:t xml:space="preserve">ede dritte Frau und jeder zweite Mann übergewichtig – jede zehnte Frau und jeder siebente Mann sogar adipös, also krankhaft übergewichtig. </w:t>
      </w:r>
      <w:r w:rsidR="00E41D90" w:rsidRPr="00055C89">
        <w:rPr>
          <w:rFonts w:ascii="Arial" w:hAnsi="Arial" w:cs="Arial"/>
          <w:lang w:val="de-AT"/>
        </w:rPr>
        <w:t>Besonders bedenklich ist der beträchtliche Anstieg von Übergewicht und Adipositas im Kindes- und Jugendalter.</w:t>
      </w:r>
      <w:r w:rsidR="00E41D90">
        <w:rPr>
          <w:rFonts w:ascii="Arial" w:hAnsi="Arial" w:cs="Arial"/>
          <w:lang w:val="de-AT"/>
        </w:rPr>
        <w:t xml:space="preserve"> </w:t>
      </w:r>
      <w:r w:rsidR="00154509" w:rsidRPr="00154509">
        <w:rPr>
          <w:rFonts w:ascii="Arial" w:hAnsi="Arial" w:cs="Arial"/>
          <w:lang w:val="de-AT"/>
        </w:rPr>
        <w:t xml:space="preserve">Aufgrund der zunehmenden Verbreitung und ihrer Relevanz für zahlreiche Folgeerkrankungen </w:t>
      </w:r>
      <w:r w:rsidR="006C5BBC">
        <w:rPr>
          <w:rFonts w:ascii="Arial" w:hAnsi="Arial" w:cs="Arial"/>
          <w:lang w:val="de-AT"/>
        </w:rPr>
        <w:t>muss</w:t>
      </w:r>
      <w:r>
        <w:rPr>
          <w:rFonts w:ascii="Arial" w:hAnsi="Arial" w:cs="Arial"/>
          <w:lang w:val="de-AT"/>
        </w:rPr>
        <w:t xml:space="preserve"> </w:t>
      </w:r>
      <w:r w:rsidR="00154509" w:rsidRPr="00154509">
        <w:rPr>
          <w:rFonts w:ascii="Arial" w:hAnsi="Arial" w:cs="Arial"/>
          <w:lang w:val="de-AT"/>
        </w:rPr>
        <w:t>die Bekämpfung von Adipositas ein vorrangiges Ziel der Gesundheitspolitik</w:t>
      </w:r>
      <w:r>
        <w:rPr>
          <w:rFonts w:ascii="Arial" w:hAnsi="Arial" w:cs="Arial"/>
          <w:lang w:val="de-AT"/>
        </w:rPr>
        <w:t xml:space="preserve"> sein“,</w:t>
      </w:r>
      <w:r w:rsidR="00784E5D">
        <w:rPr>
          <w:rFonts w:ascii="Arial" w:hAnsi="Arial" w:cs="Arial"/>
          <w:lang w:val="de-AT"/>
        </w:rPr>
        <w:t xml:space="preserve"> </w:t>
      </w:r>
      <w:r w:rsidRPr="009811B4">
        <w:rPr>
          <w:rFonts w:ascii="Arial" w:hAnsi="Arial" w:cs="Arial"/>
          <w:lang w:val="de-AT"/>
        </w:rPr>
        <w:t xml:space="preserve">betont </w:t>
      </w:r>
      <w:r w:rsidR="00A5608C" w:rsidRPr="009811B4">
        <w:rPr>
          <w:rFonts w:ascii="Arial" w:hAnsi="Arial" w:cs="Arial"/>
          <w:lang w:val="de-AT"/>
        </w:rPr>
        <w:t xml:space="preserve">Prim. </w:t>
      </w:r>
      <w:r w:rsidRPr="009811B4">
        <w:rPr>
          <w:rFonts w:ascii="Arial" w:hAnsi="Arial" w:cs="Arial"/>
          <w:lang w:val="de-AT"/>
        </w:rPr>
        <w:t>Univ.-Prof. Dr. Friedrich Hoppichler</w:t>
      </w:r>
      <w:r>
        <w:rPr>
          <w:rFonts w:ascii="Arial" w:hAnsi="Arial" w:cs="Arial"/>
          <w:lang w:val="de-AT"/>
        </w:rPr>
        <w:t xml:space="preserve">. Der Internist ist </w:t>
      </w:r>
      <w:r w:rsidRPr="009811B4">
        <w:rPr>
          <w:rFonts w:ascii="Arial" w:hAnsi="Arial" w:cs="Arial"/>
          <w:lang w:val="de-AT"/>
        </w:rPr>
        <w:t>Präsident der Österreichischen Adipositas Gesellschaft</w:t>
      </w:r>
      <w:r w:rsidR="00B65648">
        <w:rPr>
          <w:rFonts w:ascii="Arial" w:hAnsi="Arial" w:cs="Arial"/>
          <w:lang w:val="de-AT"/>
        </w:rPr>
        <w:t xml:space="preserve"> (ÖAG)</w:t>
      </w:r>
      <w:r w:rsidR="00275819">
        <w:rPr>
          <w:rFonts w:ascii="Arial" w:hAnsi="Arial" w:cs="Arial"/>
          <w:lang w:val="de-AT"/>
        </w:rPr>
        <w:t>,</w:t>
      </w:r>
      <w:r w:rsidR="00DC78BF">
        <w:rPr>
          <w:rFonts w:ascii="Arial" w:hAnsi="Arial" w:cs="Arial"/>
          <w:lang w:val="de-AT"/>
        </w:rPr>
        <w:t xml:space="preserve"> </w:t>
      </w:r>
      <w:r w:rsidRPr="009811B4">
        <w:rPr>
          <w:rFonts w:ascii="Arial" w:hAnsi="Arial" w:cs="Arial"/>
          <w:lang w:val="de-AT"/>
        </w:rPr>
        <w:t>Vorstand des vorsorgemedizinischen Instituts SIPCAN</w:t>
      </w:r>
      <w:r w:rsidR="00275819">
        <w:rPr>
          <w:rFonts w:ascii="Arial" w:hAnsi="Arial" w:cs="Arial"/>
          <w:lang w:val="de-AT"/>
        </w:rPr>
        <w:t xml:space="preserve"> sowie ärztlicher Direktor des Krankenhauses der Barmherzigen Brüder in Salzburg. </w:t>
      </w:r>
    </w:p>
    <w:p w:rsidR="00154509" w:rsidRDefault="00154509" w:rsidP="00D176DE">
      <w:pPr>
        <w:spacing w:after="0" w:line="240" w:lineRule="auto"/>
        <w:rPr>
          <w:rFonts w:ascii="Arial" w:hAnsi="Arial" w:cs="Arial"/>
          <w:lang w:val="de-AT"/>
        </w:rPr>
      </w:pPr>
    </w:p>
    <w:p w:rsidR="009811B4" w:rsidRPr="009811B4" w:rsidRDefault="00AB2C8E" w:rsidP="009811B4">
      <w:pPr>
        <w:spacing w:after="0" w:line="240" w:lineRule="auto"/>
        <w:rPr>
          <w:rFonts w:ascii="Arial" w:eastAsia="Times New Roman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Die Schwierigkeit e</w:t>
      </w:r>
      <w:r w:rsidR="009811B4" w:rsidRPr="009811B4">
        <w:rPr>
          <w:rFonts w:ascii="Arial" w:hAnsi="Arial" w:cs="Arial"/>
          <w:b/>
          <w:lang w:val="de-AT"/>
        </w:rPr>
        <w:t xml:space="preserve">ine individuell geeignete Therapieeinrichtung </w:t>
      </w:r>
      <w:r>
        <w:rPr>
          <w:rFonts w:ascii="Arial" w:hAnsi="Arial" w:cs="Arial"/>
          <w:b/>
          <w:lang w:val="de-AT"/>
        </w:rPr>
        <w:t xml:space="preserve">zu </w:t>
      </w:r>
      <w:r w:rsidR="009811B4" w:rsidRPr="009811B4">
        <w:rPr>
          <w:rFonts w:ascii="Arial" w:hAnsi="Arial" w:cs="Arial"/>
          <w:b/>
          <w:lang w:val="de-AT"/>
        </w:rPr>
        <w:t>finden</w:t>
      </w:r>
    </w:p>
    <w:p w:rsidR="001410D7" w:rsidRDefault="00AB2C8E" w:rsidP="00A5608C">
      <w:pPr>
        <w:spacing w:after="0" w:line="240" w:lineRule="auto"/>
        <w:rPr>
          <w:rFonts w:ascii="Arial" w:eastAsia="Times New Roman" w:hAnsi="Arial" w:cs="Arial"/>
          <w:lang w:val="de-AT"/>
        </w:rPr>
      </w:pPr>
      <w:r>
        <w:rPr>
          <w:rFonts w:ascii="Arial" w:hAnsi="Arial" w:cs="Arial"/>
          <w:lang w:val="de-AT"/>
        </w:rPr>
        <w:t xml:space="preserve">Hoppichler weist auf eine besondere Problematik hin: „Die Suche nach einer Therapieeinrichtung stellt Betroffene oft vor Probleme. </w:t>
      </w:r>
      <w:r w:rsidRPr="00055C89">
        <w:rPr>
          <w:rFonts w:ascii="Arial" w:hAnsi="Arial" w:cs="Arial"/>
          <w:lang w:val="de-AT"/>
        </w:rPr>
        <w:t>Wer sich in Österreich nach einer passenden Behandlungsmöglichkeit für Adipositas umschaut, wird schnell feststellen, dass die Angebote in ihrer Struktur und Finanzierung sehr unterschiedlich und nur schwer zu überschauen sind.</w:t>
      </w:r>
      <w:r>
        <w:rPr>
          <w:rFonts w:ascii="Arial" w:hAnsi="Arial" w:cs="Arial"/>
          <w:lang w:val="de-AT"/>
        </w:rPr>
        <w:t xml:space="preserve"> Das </w:t>
      </w:r>
      <w:r w:rsidRPr="009811B4">
        <w:rPr>
          <w:rFonts w:ascii="Arial" w:hAnsi="Arial" w:cs="Arial"/>
          <w:lang w:val="de-AT"/>
        </w:rPr>
        <w:t xml:space="preserve">erhöht die Zugangsschwelle und </w:t>
      </w:r>
      <w:r w:rsidR="001410D7">
        <w:rPr>
          <w:rFonts w:ascii="Arial" w:hAnsi="Arial" w:cs="Arial"/>
          <w:lang w:val="de-AT"/>
        </w:rPr>
        <w:t xml:space="preserve">schwächt die Motivation, eine Therapie zu beginnen.“ </w:t>
      </w:r>
      <w:r w:rsidR="009811B4" w:rsidRPr="00055C89">
        <w:rPr>
          <w:rFonts w:ascii="Arial" w:eastAsia="Times New Roman" w:hAnsi="Arial" w:cs="Arial"/>
          <w:lang w:val="de-AT"/>
        </w:rPr>
        <w:t>Um für alle Hilfesuchende</w:t>
      </w:r>
      <w:r w:rsidR="009811B4">
        <w:rPr>
          <w:rFonts w:ascii="Arial" w:eastAsia="Times New Roman" w:hAnsi="Arial" w:cs="Arial"/>
          <w:lang w:val="de-AT"/>
        </w:rPr>
        <w:t>n</w:t>
      </w:r>
      <w:r w:rsidR="009811B4" w:rsidRPr="00055C89">
        <w:rPr>
          <w:rFonts w:ascii="Arial" w:eastAsia="Times New Roman" w:hAnsi="Arial" w:cs="Arial"/>
          <w:lang w:val="de-AT"/>
        </w:rPr>
        <w:t xml:space="preserve"> mehr Transparenz zu schaffen und die Qualität der Angebote zu </w:t>
      </w:r>
      <w:r w:rsidR="00A5608C">
        <w:rPr>
          <w:rFonts w:ascii="Arial" w:eastAsia="Times New Roman" w:hAnsi="Arial" w:cs="Arial"/>
          <w:lang w:val="de-AT"/>
        </w:rPr>
        <w:t>ergründen</w:t>
      </w:r>
      <w:r w:rsidR="009811B4">
        <w:rPr>
          <w:rFonts w:ascii="Arial" w:eastAsia="Times New Roman" w:hAnsi="Arial" w:cs="Arial"/>
          <w:lang w:val="de-AT"/>
        </w:rPr>
        <w:t>,</w:t>
      </w:r>
      <w:r w:rsidR="009811B4" w:rsidRPr="00055C89">
        <w:rPr>
          <w:rFonts w:ascii="Arial" w:eastAsia="Times New Roman" w:hAnsi="Arial" w:cs="Arial"/>
          <w:lang w:val="de-AT"/>
        </w:rPr>
        <w:t xml:space="preserve"> analysiert SIPCAN </w:t>
      </w:r>
      <w:r w:rsidR="00A5608C">
        <w:rPr>
          <w:rFonts w:ascii="Arial" w:eastAsia="Times New Roman" w:hAnsi="Arial" w:cs="Arial"/>
          <w:lang w:val="de-AT"/>
        </w:rPr>
        <w:t xml:space="preserve">regelmäßig </w:t>
      </w:r>
      <w:r w:rsidR="009811B4" w:rsidRPr="00055C89">
        <w:rPr>
          <w:rFonts w:ascii="Arial" w:eastAsia="Times New Roman" w:hAnsi="Arial" w:cs="Arial"/>
          <w:lang w:val="de-AT"/>
        </w:rPr>
        <w:t>das Adipositas-Therapieangebot in Österreich. Aufbauend auf der im Jahr 2015 durchgeführten letzten Erhebung</w:t>
      </w:r>
      <w:r w:rsidR="006C5BBC">
        <w:rPr>
          <w:rFonts w:ascii="Arial" w:eastAsia="Times New Roman" w:hAnsi="Arial" w:cs="Arial"/>
          <w:lang w:val="de-AT"/>
        </w:rPr>
        <w:t>,</w:t>
      </w:r>
      <w:r w:rsidR="009811B4" w:rsidRPr="00055C89">
        <w:rPr>
          <w:rFonts w:ascii="Arial" w:eastAsia="Times New Roman" w:hAnsi="Arial" w:cs="Arial"/>
          <w:lang w:val="de-AT"/>
        </w:rPr>
        <w:t xml:space="preserve"> wurde</w:t>
      </w:r>
      <w:r w:rsidR="009811B4">
        <w:rPr>
          <w:rFonts w:ascii="Arial" w:eastAsia="Times New Roman" w:hAnsi="Arial" w:cs="Arial"/>
          <w:lang w:val="de-AT"/>
        </w:rPr>
        <w:t>n</w:t>
      </w:r>
      <w:r w:rsidR="009811B4" w:rsidRPr="00055C89">
        <w:rPr>
          <w:rFonts w:ascii="Arial" w:eastAsia="Times New Roman" w:hAnsi="Arial" w:cs="Arial"/>
          <w:lang w:val="de-AT"/>
        </w:rPr>
        <w:t xml:space="preserve"> 2018 die Behandlungsangebote </w:t>
      </w:r>
      <w:r w:rsidR="00B65648">
        <w:rPr>
          <w:rFonts w:ascii="Arial" w:eastAsia="Times New Roman" w:hAnsi="Arial" w:cs="Arial"/>
          <w:lang w:val="de-AT"/>
        </w:rPr>
        <w:t xml:space="preserve">neuerlich </w:t>
      </w:r>
      <w:r w:rsidR="009811B4" w:rsidRPr="00055C89">
        <w:rPr>
          <w:rFonts w:ascii="Arial" w:eastAsia="Times New Roman" w:hAnsi="Arial" w:cs="Arial"/>
          <w:lang w:val="de-AT"/>
        </w:rPr>
        <w:t>durchleuchtet</w:t>
      </w:r>
      <w:r w:rsidR="006C5BBC">
        <w:rPr>
          <w:rFonts w:ascii="Arial" w:eastAsia="Times New Roman" w:hAnsi="Arial" w:cs="Arial"/>
          <w:lang w:val="de-AT"/>
        </w:rPr>
        <w:t>.</w:t>
      </w:r>
      <w:r w:rsidR="009811B4">
        <w:rPr>
          <w:rFonts w:ascii="Arial" w:eastAsia="Times New Roman" w:hAnsi="Arial" w:cs="Arial"/>
          <w:lang w:val="de-AT"/>
        </w:rPr>
        <w:t xml:space="preserve"> </w:t>
      </w:r>
      <w:r w:rsidR="006C5BBC">
        <w:rPr>
          <w:rFonts w:ascii="Arial" w:eastAsia="Times New Roman" w:hAnsi="Arial" w:cs="Arial"/>
          <w:lang w:val="de-AT"/>
        </w:rPr>
        <w:t>D</w:t>
      </w:r>
      <w:r w:rsidR="00B65648">
        <w:rPr>
          <w:rFonts w:ascii="Arial" w:eastAsia="Times New Roman" w:hAnsi="Arial" w:cs="Arial"/>
          <w:lang w:val="de-AT"/>
        </w:rPr>
        <w:t xml:space="preserve">ie </w:t>
      </w:r>
      <w:r w:rsidR="009811B4" w:rsidRPr="009811B4">
        <w:rPr>
          <w:rFonts w:ascii="Arial" w:eastAsia="Times New Roman" w:hAnsi="Arial" w:cs="Arial"/>
          <w:lang w:val="de-AT"/>
        </w:rPr>
        <w:t xml:space="preserve">Daten </w:t>
      </w:r>
      <w:r w:rsidR="00B65648">
        <w:rPr>
          <w:rFonts w:ascii="Arial" w:eastAsia="Times New Roman" w:hAnsi="Arial" w:cs="Arial"/>
          <w:lang w:val="de-AT"/>
        </w:rPr>
        <w:t xml:space="preserve">wurden </w:t>
      </w:r>
      <w:r w:rsidR="009811B4" w:rsidRPr="009811B4">
        <w:rPr>
          <w:rFonts w:ascii="Arial" w:eastAsia="Times New Roman" w:hAnsi="Arial" w:cs="Arial"/>
          <w:lang w:val="de-AT"/>
        </w:rPr>
        <w:t>aktualisiert</w:t>
      </w:r>
      <w:r w:rsidR="00B65648">
        <w:rPr>
          <w:rFonts w:ascii="Arial" w:eastAsia="Times New Roman" w:hAnsi="Arial" w:cs="Arial"/>
          <w:lang w:val="de-AT"/>
        </w:rPr>
        <w:t xml:space="preserve"> und</w:t>
      </w:r>
      <w:r w:rsidR="009811B4" w:rsidRPr="009811B4">
        <w:rPr>
          <w:rFonts w:ascii="Arial" w:eastAsia="Times New Roman" w:hAnsi="Arial" w:cs="Arial"/>
          <w:lang w:val="de-AT"/>
        </w:rPr>
        <w:t xml:space="preserve"> neue Einrichtungen erfasst. </w:t>
      </w:r>
    </w:p>
    <w:p w:rsidR="001410D7" w:rsidRDefault="001410D7" w:rsidP="00A5608C">
      <w:pPr>
        <w:spacing w:after="0" w:line="240" w:lineRule="auto"/>
        <w:rPr>
          <w:rFonts w:ascii="Arial" w:eastAsia="Times New Roman" w:hAnsi="Arial" w:cs="Arial"/>
          <w:lang w:val="de-AT"/>
        </w:rPr>
      </w:pPr>
    </w:p>
    <w:p w:rsidR="00A5608C" w:rsidRPr="00055C89" w:rsidRDefault="009811B4" w:rsidP="00A5608C">
      <w:pPr>
        <w:spacing w:after="0" w:line="240" w:lineRule="auto"/>
        <w:rPr>
          <w:rFonts w:ascii="Arial" w:hAnsi="Arial" w:cs="Arial"/>
          <w:lang w:val="de-AT"/>
        </w:rPr>
      </w:pPr>
      <w:r w:rsidRPr="00055C89">
        <w:rPr>
          <w:rFonts w:ascii="Arial" w:hAnsi="Arial" w:cs="Arial"/>
          <w:lang w:val="de-AT"/>
        </w:rPr>
        <w:t xml:space="preserve">Insgesamt konnten bei der Erhebung, die von der ÖAG unterstützt wurde, 202 Institutionen in ganz Österreich mittels Online-Befragung zu quantitativen Eckpunkten und qualitativen Aspekten befragt werden. </w:t>
      </w:r>
      <w:r w:rsidR="00A5608C" w:rsidRPr="00055C89">
        <w:rPr>
          <w:rFonts w:ascii="Arial" w:hAnsi="Arial" w:cs="Arial"/>
          <w:lang w:val="de-AT"/>
        </w:rPr>
        <w:t xml:space="preserve">Wer ein Therapie-Angebot in Anspruch nehmen möchte, findet auf </w:t>
      </w:r>
      <w:hyperlink r:id="rId7" w:history="1">
        <w:r w:rsidR="00A5608C" w:rsidRPr="00055C89">
          <w:rPr>
            <w:rStyle w:val="Hyperlink"/>
            <w:rFonts w:ascii="Arial" w:hAnsi="Arial" w:cs="Arial"/>
            <w:lang w:val="de-AT"/>
          </w:rPr>
          <w:t>www.sipcan.at</w:t>
        </w:r>
      </w:hyperlink>
      <w:r w:rsidR="00A5608C" w:rsidRPr="00055C89">
        <w:rPr>
          <w:rFonts w:ascii="Arial" w:hAnsi="Arial" w:cs="Arial"/>
          <w:lang w:val="de-AT"/>
        </w:rPr>
        <w:t xml:space="preserve"> zwei kostenlose Broschüren mit einer Übersicht zu den aktuellen Therapie</w:t>
      </w:r>
      <w:r w:rsidR="00A81699">
        <w:rPr>
          <w:rFonts w:ascii="Arial" w:hAnsi="Arial" w:cs="Arial"/>
          <w:lang w:val="de-AT"/>
        </w:rPr>
        <w:t>a</w:t>
      </w:r>
      <w:r w:rsidR="00A5608C" w:rsidRPr="00055C89">
        <w:rPr>
          <w:rFonts w:ascii="Arial" w:hAnsi="Arial" w:cs="Arial"/>
          <w:lang w:val="de-AT"/>
        </w:rPr>
        <w:t xml:space="preserve">ngeboten in ganz Österreich. </w:t>
      </w:r>
      <w:r w:rsidR="00E41D90">
        <w:rPr>
          <w:rFonts w:ascii="Arial" w:hAnsi="Arial" w:cs="Arial"/>
          <w:lang w:val="de-AT"/>
        </w:rPr>
        <w:t xml:space="preserve">Eine Broschüre informiert speziell über die </w:t>
      </w:r>
      <w:r w:rsidR="00AB2C8E">
        <w:rPr>
          <w:rFonts w:ascii="Arial" w:hAnsi="Arial" w:cs="Arial"/>
          <w:lang w:val="de-AT"/>
        </w:rPr>
        <w:t>Adipositas-</w:t>
      </w:r>
      <w:r w:rsidR="00E41D90">
        <w:rPr>
          <w:rFonts w:ascii="Arial" w:hAnsi="Arial" w:cs="Arial"/>
          <w:lang w:val="de-AT"/>
        </w:rPr>
        <w:t>Therapie</w:t>
      </w:r>
      <w:r w:rsidR="00A81699">
        <w:rPr>
          <w:rFonts w:ascii="Arial" w:hAnsi="Arial" w:cs="Arial"/>
          <w:lang w:val="de-AT"/>
        </w:rPr>
        <w:t>a</w:t>
      </w:r>
      <w:r w:rsidR="00E41D90">
        <w:rPr>
          <w:rFonts w:ascii="Arial" w:hAnsi="Arial" w:cs="Arial"/>
          <w:lang w:val="de-AT"/>
        </w:rPr>
        <w:t>ngebote für Kinder und Jugendliche, die andere über entsprechende Angebote für Erwachsene.</w:t>
      </w:r>
    </w:p>
    <w:p w:rsidR="00A5608C" w:rsidRDefault="00A5608C" w:rsidP="00B65648">
      <w:pPr>
        <w:spacing w:after="0" w:line="240" w:lineRule="auto"/>
        <w:rPr>
          <w:rFonts w:ascii="Arial" w:hAnsi="Arial" w:cs="Arial"/>
          <w:lang w:val="de-AT"/>
        </w:rPr>
      </w:pPr>
    </w:p>
    <w:p w:rsidR="00E41D90" w:rsidRPr="00B65648" w:rsidRDefault="00A81699" w:rsidP="00E41D90">
      <w:pPr>
        <w:spacing w:after="0" w:line="240" w:lineRule="auto"/>
        <w:rPr>
          <w:rFonts w:ascii="Arial" w:eastAsia="Times New Roman" w:hAnsi="Arial" w:cs="Arial"/>
          <w:b/>
          <w:lang w:val="de-AT"/>
        </w:rPr>
      </w:pPr>
      <w:r>
        <w:rPr>
          <w:rFonts w:ascii="Arial" w:eastAsia="Times New Roman" w:hAnsi="Arial" w:cs="Arial"/>
          <w:b/>
          <w:lang w:val="de-AT"/>
        </w:rPr>
        <w:t>Generell mehr Therapieplätze</w:t>
      </w:r>
    </w:p>
    <w:p w:rsidR="00E41D90" w:rsidRDefault="00E41D90" w:rsidP="00B65648">
      <w:pPr>
        <w:spacing w:after="0" w:line="240" w:lineRule="auto"/>
        <w:rPr>
          <w:rFonts w:ascii="Arial" w:eastAsia="Times New Roman" w:hAnsi="Arial" w:cs="Arial"/>
          <w:lang w:val="de-AT"/>
        </w:rPr>
      </w:pPr>
      <w:r>
        <w:rPr>
          <w:rFonts w:ascii="Arial" w:hAnsi="Arial" w:cs="Arial"/>
          <w:lang w:val="de-AT"/>
        </w:rPr>
        <w:t>Die SIPCAN-Untersuchung zeigt</w:t>
      </w:r>
      <w:r w:rsidRPr="00055C89">
        <w:rPr>
          <w:rFonts w:ascii="Arial" w:hAnsi="Arial" w:cs="Arial"/>
          <w:lang w:val="de-AT"/>
        </w:rPr>
        <w:t>, dass das Angebot an Adipositas-Therapieplätzen im Steigen begriffen ist. Dies spiegelt sich</w:t>
      </w:r>
      <w:r>
        <w:rPr>
          <w:rFonts w:ascii="Arial" w:hAnsi="Arial" w:cs="Arial"/>
          <w:lang w:val="de-AT"/>
        </w:rPr>
        <w:t xml:space="preserve"> auch</w:t>
      </w:r>
      <w:r w:rsidRPr="00055C89">
        <w:rPr>
          <w:rFonts w:ascii="Arial" w:hAnsi="Arial" w:cs="Arial"/>
          <w:lang w:val="de-AT"/>
        </w:rPr>
        <w:t xml:space="preserve"> darin, dass ein Drittel (32,3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) aller Einrichtungen </w:t>
      </w:r>
      <w:r>
        <w:rPr>
          <w:rFonts w:ascii="Arial" w:hAnsi="Arial" w:cs="Arial"/>
          <w:lang w:val="de-AT"/>
        </w:rPr>
        <w:t xml:space="preserve">erst innerhalb der letzten fünf Jahre </w:t>
      </w:r>
      <w:r w:rsidR="00AB2C8E">
        <w:rPr>
          <w:rFonts w:ascii="Arial" w:hAnsi="Arial" w:cs="Arial"/>
          <w:lang w:val="de-AT"/>
        </w:rPr>
        <w:t xml:space="preserve">begonnen haben, </w:t>
      </w:r>
      <w:r>
        <w:rPr>
          <w:rFonts w:ascii="Arial" w:hAnsi="Arial" w:cs="Arial"/>
          <w:lang w:val="de-AT"/>
        </w:rPr>
        <w:t xml:space="preserve">Therapien </w:t>
      </w:r>
      <w:r w:rsidR="006C5BBC">
        <w:rPr>
          <w:rFonts w:ascii="Arial" w:hAnsi="Arial" w:cs="Arial"/>
          <w:lang w:val="de-AT"/>
        </w:rPr>
        <w:t>bei</w:t>
      </w:r>
      <w:r>
        <w:rPr>
          <w:rFonts w:ascii="Arial" w:hAnsi="Arial" w:cs="Arial"/>
          <w:lang w:val="de-AT"/>
        </w:rPr>
        <w:t xml:space="preserve"> Adipositas an</w:t>
      </w:r>
      <w:r w:rsidR="00AB2C8E">
        <w:rPr>
          <w:rFonts w:ascii="Arial" w:hAnsi="Arial" w:cs="Arial"/>
          <w:lang w:val="de-AT"/>
        </w:rPr>
        <w:t>zu</w:t>
      </w:r>
      <w:r>
        <w:rPr>
          <w:rFonts w:ascii="Arial" w:hAnsi="Arial" w:cs="Arial"/>
          <w:lang w:val="de-AT"/>
        </w:rPr>
        <w:t xml:space="preserve">bieten. </w:t>
      </w:r>
      <w:r w:rsidRPr="00E41D90">
        <w:rPr>
          <w:rFonts w:ascii="Arial" w:hAnsi="Arial" w:cs="Arial"/>
          <w:lang w:val="de-AT"/>
        </w:rPr>
        <w:t xml:space="preserve">31 Prozent aller Einrichtungen bieten </w:t>
      </w:r>
      <w:r>
        <w:rPr>
          <w:rFonts w:ascii="Arial" w:hAnsi="Arial" w:cs="Arial"/>
          <w:lang w:val="de-AT"/>
        </w:rPr>
        <w:t>Therapien</w:t>
      </w:r>
      <w:r w:rsidRPr="00E41D90">
        <w:rPr>
          <w:rFonts w:ascii="Arial" w:hAnsi="Arial" w:cs="Arial"/>
          <w:lang w:val="de-AT"/>
        </w:rPr>
        <w:t xml:space="preserve"> für Kinder, 56,9 Prozent für Jugendliche und 82,4 Prozent für Erwachsene an. </w:t>
      </w:r>
    </w:p>
    <w:p w:rsidR="00E41D90" w:rsidRDefault="00E41D90" w:rsidP="00B65648">
      <w:pPr>
        <w:spacing w:after="0" w:line="240" w:lineRule="auto"/>
        <w:rPr>
          <w:rFonts w:ascii="Arial" w:eastAsia="Times New Roman" w:hAnsi="Arial" w:cs="Arial"/>
          <w:lang w:val="de-AT"/>
        </w:rPr>
      </w:pPr>
    </w:p>
    <w:p w:rsidR="00B53E85" w:rsidRDefault="00B53E85" w:rsidP="00B65648">
      <w:pPr>
        <w:spacing w:after="0" w:line="240" w:lineRule="auto"/>
        <w:rPr>
          <w:rFonts w:ascii="Arial" w:eastAsia="Times New Roman" w:hAnsi="Arial" w:cs="Arial"/>
          <w:lang w:val="de-AT"/>
        </w:rPr>
      </w:pPr>
    </w:p>
    <w:p w:rsidR="00E41D90" w:rsidRPr="00B65648" w:rsidRDefault="00E41D90" w:rsidP="00E41D90">
      <w:pPr>
        <w:spacing w:after="0" w:line="240" w:lineRule="auto"/>
        <w:rPr>
          <w:rFonts w:ascii="Arial" w:eastAsia="Times New Roman" w:hAnsi="Arial" w:cs="Arial"/>
          <w:b/>
          <w:lang w:val="de-AT"/>
        </w:rPr>
      </w:pPr>
      <w:r w:rsidRPr="00B65648">
        <w:rPr>
          <w:rFonts w:ascii="Arial" w:eastAsia="Times New Roman" w:hAnsi="Arial" w:cs="Arial"/>
          <w:b/>
          <w:lang w:val="de-AT"/>
        </w:rPr>
        <w:t>Privat</w:t>
      </w:r>
      <w:r>
        <w:rPr>
          <w:rFonts w:ascii="Arial" w:eastAsia="Times New Roman" w:hAnsi="Arial" w:cs="Arial"/>
          <w:b/>
          <w:lang w:val="de-AT"/>
        </w:rPr>
        <w:t>e Medizin auf dem Vormarsch</w:t>
      </w:r>
    </w:p>
    <w:p w:rsidR="00E41D90" w:rsidRDefault="00E41D90" w:rsidP="00B65648">
      <w:pPr>
        <w:spacing w:after="0" w:line="240" w:lineRule="auto"/>
        <w:rPr>
          <w:rFonts w:ascii="Arial" w:eastAsia="Times New Roman" w:hAnsi="Arial" w:cs="Arial"/>
          <w:lang w:val="de-AT"/>
        </w:rPr>
      </w:pPr>
      <w:r w:rsidRPr="00055C89">
        <w:rPr>
          <w:rFonts w:ascii="Arial" w:eastAsia="Times New Roman" w:hAnsi="Arial" w:cs="Arial"/>
          <w:lang w:val="de-AT"/>
        </w:rPr>
        <w:t>Angebote zur Adipositas</w:t>
      </w:r>
      <w:r w:rsidR="006C5BBC">
        <w:rPr>
          <w:rFonts w:ascii="Arial" w:eastAsia="Times New Roman" w:hAnsi="Arial" w:cs="Arial"/>
          <w:lang w:val="de-AT"/>
        </w:rPr>
        <w:t>-T</w:t>
      </w:r>
      <w:r w:rsidRPr="00055C89">
        <w:rPr>
          <w:rFonts w:ascii="Arial" w:eastAsia="Times New Roman" w:hAnsi="Arial" w:cs="Arial"/>
          <w:lang w:val="de-AT"/>
        </w:rPr>
        <w:t xml:space="preserve">herapie </w:t>
      </w:r>
      <w:r w:rsidR="00A81699">
        <w:rPr>
          <w:rFonts w:ascii="Arial" w:eastAsia="Times New Roman" w:hAnsi="Arial" w:cs="Arial"/>
          <w:lang w:val="de-AT"/>
        </w:rPr>
        <w:t xml:space="preserve">sind </w:t>
      </w:r>
      <w:r w:rsidRPr="00055C89">
        <w:rPr>
          <w:rFonts w:ascii="Arial" w:eastAsia="Times New Roman" w:hAnsi="Arial" w:cs="Arial"/>
          <w:lang w:val="de-AT"/>
        </w:rPr>
        <w:t xml:space="preserve">in Österreich am häufigsten in privaten Praxen (42,9 </w:t>
      </w:r>
      <w:r>
        <w:rPr>
          <w:rFonts w:ascii="Arial" w:eastAsia="Times New Roman" w:hAnsi="Arial" w:cs="Arial"/>
          <w:lang w:val="de-AT"/>
        </w:rPr>
        <w:t>Prozent</w:t>
      </w:r>
      <w:r w:rsidRPr="00055C89">
        <w:rPr>
          <w:rFonts w:ascii="Arial" w:eastAsia="Times New Roman" w:hAnsi="Arial" w:cs="Arial"/>
          <w:lang w:val="de-AT"/>
        </w:rPr>
        <w:t>)</w:t>
      </w:r>
      <w:r w:rsidR="006C5BBC">
        <w:rPr>
          <w:rFonts w:ascii="Arial" w:eastAsia="Times New Roman" w:hAnsi="Arial" w:cs="Arial"/>
          <w:lang w:val="de-AT"/>
        </w:rPr>
        <w:t xml:space="preserve"> zu finden</w:t>
      </w:r>
      <w:r w:rsidRPr="00055C89">
        <w:rPr>
          <w:rFonts w:ascii="Arial" w:eastAsia="Times New Roman" w:hAnsi="Arial" w:cs="Arial"/>
          <w:lang w:val="de-AT"/>
        </w:rPr>
        <w:t>, gefolgt von ambulanten Angeboten in Kliniken (25,9</w:t>
      </w:r>
      <w:r>
        <w:rPr>
          <w:rFonts w:ascii="Arial" w:eastAsia="Times New Roman" w:hAnsi="Arial" w:cs="Arial"/>
          <w:lang w:val="de-AT"/>
        </w:rPr>
        <w:t xml:space="preserve"> Prozent</w:t>
      </w:r>
      <w:r w:rsidRPr="00055C89">
        <w:rPr>
          <w:rFonts w:ascii="Arial" w:eastAsia="Times New Roman" w:hAnsi="Arial" w:cs="Arial"/>
          <w:lang w:val="de-AT"/>
        </w:rPr>
        <w:t xml:space="preserve">) und </w:t>
      </w:r>
      <w:r>
        <w:rPr>
          <w:rFonts w:ascii="Arial" w:eastAsia="Times New Roman" w:hAnsi="Arial" w:cs="Arial"/>
          <w:lang w:val="de-AT"/>
        </w:rPr>
        <w:t>bei</w:t>
      </w:r>
      <w:r w:rsidRPr="00055C89">
        <w:rPr>
          <w:rFonts w:ascii="Arial" w:eastAsia="Times New Roman" w:hAnsi="Arial" w:cs="Arial"/>
          <w:lang w:val="de-AT"/>
        </w:rPr>
        <w:t xml:space="preserve"> niedergelassene</w:t>
      </w:r>
      <w:r>
        <w:rPr>
          <w:rFonts w:ascii="Arial" w:eastAsia="Times New Roman" w:hAnsi="Arial" w:cs="Arial"/>
          <w:lang w:val="de-AT"/>
        </w:rPr>
        <w:t>n</w:t>
      </w:r>
      <w:r w:rsidRPr="00055C89">
        <w:rPr>
          <w:rFonts w:ascii="Arial" w:eastAsia="Times New Roman" w:hAnsi="Arial" w:cs="Arial"/>
          <w:lang w:val="de-AT"/>
        </w:rPr>
        <w:t xml:space="preserve"> </w:t>
      </w:r>
      <w:proofErr w:type="spellStart"/>
      <w:r w:rsidRPr="00055C89">
        <w:rPr>
          <w:rFonts w:ascii="Arial" w:eastAsia="Times New Roman" w:hAnsi="Arial" w:cs="Arial"/>
          <w:lang w:val="de-AT"/>
        </w:rPr>
        <w:t>Diätologen</w:t>
      </w:r>
      <w:proofErr w:type="spellEnd"/>
      <w:r w:rsidRPr="00055C89">
        <w:rPr>
          <w:rFonts w:ascii="Arial" w:eastAsia="Times New Roman" w:hAnsi="Arial" w:cs="Arial"/>
          <w:lang w:val="de-AT"/>
        </w:rPr>
        <w:t xml:space="preserve"> (24,9</w:t>
      </w:r>
      <w:r>
        <w:rPr>
          <w:rFonts w:ascii="Arial" w:eastAsia="Times New Roman" w:hAnsi="Arial" w:cs="Arial"/>
          <w:lang w:val="de-AT"/>
        </w:rPr>
        <w:t xml:space="preserve"> Prozent</w:t>
      </w:r>
      <w:r w:rsidRPr="00055C89">
        <w:rPr>
          <w:rFonts w:ascii="Arial" w:eastAsia="Times New Roman" w:hAnsi="Arial" w:cs="Arial"/>
          <w:lang w:val="de-AT"/>
        </w:rPr>
        <w:t>). Angebot</w:t>
      </w:r>
      <w:r>
        <w:rPr>
          <w:rFonts w:ascii="Arial" w:eastAsia="Times New Roman" w:hAnsi="Arial" w:cs="Arial"/>
          <w:lang w:val="de-AT"/>
        </w:rPr>
        <w:t>e</w:t>
      </w:r>
      <w:r w:rsidRPr="00055C89">
        <w:rPr>
          <w:rFonts w:ascii="Arial" w:eastAsia="Times New Roman" w:hAnsi="Arial" w:cs="Arial"/>
          <w:lang w:val="de-AT"/>
        </w:rPr>
        <w:t xml:space="preserve"> von Gemeinden (6,8</w:t>
      </w:r>
      <w:r>
        <w:rPr>
          <w:rFonts w:ascii="Arial" w:eastAsia="Times New Roman" w:hAnsi="Arial" w:cs="Arial"/>
          <w:lang w:val="de-AT"/>
        </w:rPr>
        <w:t xml:space="preserve"> Prozent</w:t>
      </w:r>
      <w:r w:rsidRPr="00055C89">
        <w:rPr>
          <w:rFonts w:ascii="Arial" w:eastAsia="Times New Roman" w:hAnsi="Arial" w:cs="Arial"/>
          <w:lang w:val="de-AT"/>
        </w:rPr>
        <w:t xml:space="preserve">), Reha-Zentren (4,4 </w:t>
      </w:r>
      <w:r>
        <w:rPr>
          <w:rFonts w:ascii="Arial" w:eastAsia="Times New Roman" w:hAnsi="Arial" w:cs="Arial"/>
          <w:lang w:val="de-AT"/>
        </w:rPr>
        <w:t>Prozent</w:t>
      </w:r>
      <w:r w:rsidRPr="00055C89">
        <w:rPr>
          <w:rFonts w:ascii="Arial" w:eastAsia="Times New Roman" w:hAnsi="Arial" w:cs="Arial"/>
          <w:lang w:val="de-AT"/>
        </w:rPr>
        <w:t>) oder Kuranstalten (3,9</w:t>
      </w:r>
      <w:r>
        <w:rPr>
          <w:rFonts w:ascii="Arial" w:eastAsia="Times New Roman" w:hAnsi="Arial" w:cs="Arial"/>
          <w:lang w:val="de-AT"/>
        </w:rPr>
        <w:t xml:space="preserve"> Prozent</w:t>
      </w:r>
      <w:r w:rsidRPr="00055C89">
        <w:rPr>
          <w:rFonts w:ascii="Arial" w:eastAsia="Times New Roman" w:hAnsi="Arial" w:cs="Arial"/>
          <w:lang w:val="de-AT"/>
        </w:rPr>
        <w:t>) spielen nur eine untergeordnete Rolle.</w:t>
      </w:r>
    </w:p>
    <w:p w:rsidR="00AB2C8E" w:rsidRDefault="00AB2C8E" w:rsidP="00B65648">
      <w:pPr>
        <w:spacing w:after="0" w:line="240" w:lineRule="auto"/>
        <w:rPr>
          <w:rFonts w:ascii="Arial" w:eastAsia="Times New Roman" w:hAnsi="Arial" w:cs="Arial"/>
          <w:lang w:val="de-AT"/>
        </w:rPr>
      </w:pPr>
    </w:p>
    <w:p w:rsidR="00B65648" w:rsidRPr="00E41D90" w:rsidRDefault="00B65648" w:rsidP="00B65648">
      <w:pPr>
        <w:spacing w:after="0" w:line="240" w:lineRule="auto"/>
        <w:rPr>
          <w:rFonts w:ascii="Arial" w:eastAsia="Times New Roman" w:hAnsi="Arial" w:cs="Arial"/>
          <w:lang w:val="de-AT"/>
        </w:rPr>
      </w:pPr>
      <w:r>
        <w:rPr>
          <w:rFonts w:ascii="Arial" w:hAnsi="Arial" w:cs="Arial"/>
          <w:lang w:val="de-AT"/>
        </w:rPr>
        <w:t>B</w:t>
      </w:r>
      <w:r w:rsidRPr="00055C89">
        <w:rPr>
          <w:rFonts w:ascii="Arial" w:hAnsi="Arial" w:cs="Arial"/>
          <w:lang w:val="de-AT"/>
        </w:rPr>
        <w:t xml:space="preserve">ei der Finanzierung </w:t>
      </w:r>
      <w:r>
        <w:rPr>
          <w:rFonts w:ascii="Arial" w:hAnsi="Arial" w:cs="Arial"/>
          <w:lang w:val="de-AT"/>
        </w:rPr>
        <w:t xml:space="preserve">konnte </w:t>
      </w:r>
      <w:r w:rsidRPr="00055C89">
        <w:rPr>
          <w:rFonts w:ascii="Arial" w:hAnsi="Arial" w:cs="Arial"/>
          <w:lang w:val="de-AT"/>
        </w:rPr>
        <w:t>eine Tendenz zu einer steigenden privaten Kostenübernahme beobachtet</w:t>
      </w:r>
      <w:r>
        <w:rPr>
          <w:rFonts w:ascii="Arial" w:hAnsi="Arial" w:cs="Arial"/>
          <w:lang w:val="de-AT"/>
        </w:rPr>
        <w:t xml:space="preserve"> werden</w:t>
      </w:r>
      <w:r w:rsidRPr="00055C89">
        <w:rPr>
          <w:rFonts w:ascii="Arial" w:hAnsi="Arial" w:cs="Arial"/>
          <w:lang w:val="de-AT"/>
        </w:rPr>
        <w:t xml:space="preserve">. 71,7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der befragten Institutionen gaben an, dass die Patienten zumindest einen Teil der Therapiekosten privat zahlen. Eine gänzliche Übernahme der Kosten durch die Krankenkassen wurde von 39,1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der Einrichtungen genannt. Beide Werte liegen dabei klar über (private Kostenübernahme) </w:t>
      </w:r>
      <w:r w:rsidR="00F351D4">
        <w:rPr>
          <w:rFonts w:ascii="Arial" w:hAnsi="Arial" w:cs="Arial"/>
          <w:lang w:val="de-AT"/>
        </w:rPr>
        <w:t>beziehungsweise</w:t>
      </w:r>
      <w:r w:rsidRPr="00055C89">
        <w:rPr>
          <w:rFonts w:ascii="Arial" w:hAnsi="Arial" w:cs="Arial"/>
          <w:lang w:val="de-AT"/>
        </w:rPr>
        <w:t xml:space="preserve"> unter (</w:t>
      </w:r>
      <w:r w:rsidR="00F351D4" w:rsidRPr="00055C89">
        <w:rPr>
          <w:rFonts w:ascii="Arial" w:hAnsi="Arial" w:cs="Arial"/>
          <w:lang w:val="de-AT"/>
        </w:rPr>
        <w:t xml:space="preserve">Kostenübernahme </w:t>
      </w:r>
      <w:r w:rsidR="00F351D4">
        <w:rPr>
          <w:rFonts w:ascii="Arial" w:hAnsi="Arial" w:cs="Arial"/>
          <w:lang w:val="de-AT"/>
        </w:rPr>
        <w:t xml:space="preserve">durch </w:t>
      </w:r>
      <w:r w:rsidRPr="00055C89">
        <w:rPr>
          <w:rFonts w:ascii="Arial" w:hAnsi="Arial" w:cs="Arial"/>
          <w:lang w:val="de-AT"/>
        </w:rPr>
        <w:t>Krankenkassen) jenen Ergebnissen der vergangenen Jahre.</w:t>
      </w:r>
    </w:p>
    <w:p w:rsidR="009811B4" w:rsidRDefault="009811B4" w:rsidP="009811B4">
      <w:pPr>
        <w:spacing w:after="0" w:line="240" w:lineRule="auto"/>
        <w:rPr>
          <w:rFonts w:ascii="Arial" w:eastAsia="Times New Roman" w:hAnsi="Arial" w:cs="Arial"/>
          <w:lang w:val="de-AT"/>
        </w:rPr>
      </w:pPr>
    </w:p>
    <w:p w:rsidR="009811B4" w:rsidRPr="00154509" w:rsidRDefault="009811B4" w:rsidP="009811B4">
      <w:pPr>
        <w:spacing w:after="0" w:line="240" w:lineRule="auto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Übergewicht und </w:t>
      </w:r>
      <w:r w:rsidRPr="00154509">
        <w:rPr>
          <w:rFonts w:ascii="Arial" w:hAnsi="Arial" w:cs="Arial"/>
          <w:b/>
          <w:lang w:val="de-AT"/>
        </w:rPr>
        <w:t>Adipositas sozial ungleich verteilt</w:t>
      </w:r>
    </w:p>
    <w:p w:rsidR="00E41D90" w:rsidRDefault="009811B4" w:rsidP="009811B4">
      <w:pPr>
        <w:spacing w:after="0" w:line="240" w:lineRule="auto"/>
        <w:rPr>
          <w:rFonts w:ascii="Arial" w:hAnsi="Arial" w:cs="Arial"/>
          <w:lang w:val="de-AT"/>
        </w:rPr>
      </w:pPr>
      <w:r w:rsidRPr="00154509">
        <w:rPr>
          <w:rFonts w:ascii="Arial" w:hAnsi="Arial" w:cs="Arial"/>
          <w:lang w:val="de-AT"/>
        </w:rPr>
        <w:t>Aus verschiedenen Studien ist bekannt, dass die Verbreitung von Adipositas stark mit sozioökonomischen Faktoren korreliert.</w:t>
      </w:r>
      <w:r>
        <w:rPr>
          <w:rFonts w:ascii="Arial" w:hAnsi="Arial" w:cs="Arial"/>
          <w:lang w:val="de-AT"/>
        </w:rPr>
        <w:t xml:space="preserve"> </w:t>
      </w:r>
      <w:r w:rsidRPr="00154509">
        <w:rPr>
          <w:rFonts w:ascii="Arial" w:hAnsi="Arial" w:cs="Arial"/>
          <w:lang w:val="de-AT"/>
        </w:rPr>
        <w:t>In Ländern mit westlichem Lebensstil sind Männer</w:t>
      </w:r>
      <w:r w:rsidR="00F351D4">
        <w:rPr>
          <w:rFonts w:ascii="Arial" w:hAnsi="Arial" w:cs="Arial"/>
          <w:lang w:val="de-AT"/>
        </w:rPr>
        <w:t>,</w:t>
      </w:r>
      <w:r w:rsidRPr="00154509">
        <w:rPr>
          <w:rFonts w:ascii="Arial" w:hAnsi="Arial" w:cs="Arial"/>
          <w:lang w:val="de-AT"/>
        </w:rPr>
        <w:t xml:space="preserve"> Frauen </w:t>
      </w:r>
      <w:r w:rsidR="00F351D4">
        <w:rPr>
          <w:rFonts w:ascii="Arial" w:hAnsi="Arial" w:cs="Arial"/>
          <w:lang w:val="de-AT"/>
        </w:rPr>
        <w:t xml:space="preserve">und Kinder </w:t>
      </w:r>
      <w:r w:rsidRPr="00154509">
        <w:rPr>
          <w:rFonts w:ascii="Arial" w:hAnsi="Arial" w:cs="Arial"/>
          <w:lang w:val="de-AT"/>
        </w:rPr>
        <w:t>aus den niedrigen Bildungs-, Berufsstatus- und Einkommensgruppen weitaus häufiger adipös als diejenigen aus den sozial bessergestellten Gruppen.</w:t>
      </w:r>
      <w:r>
        <w:rPr>
          <w:rFonts w:ascii="Arial" w:hAnsi="Arial" w:cs="Arial"/>
          <w:lang w:val="de-AT"/>
        </w:rPr>
        <w:t xml:space="preserve"> </w:t>
      </w:r>
      <w:r w:rsidR="00C8059F">
        <w:rPr>
          <w:rFonts w:ascii="Arial" w:hAnsi="Arial" w:cs="Arial"/>
          <w:lang w:val="de-AT"/>
        </w:rPr>
        <w:t>„</w:t>
      </w:r>
      <w:r w:rsidRPr="00154509">
        <w:rPr>
          <w:rFonts w:ascii="Arial" w:hAnsi="Arial" w:cs="Arial"/>
          <w:lang w:val="de-AT"/>
        </w:rPr>
        <w:t>Vor d</w:t>
      </w:r>
      <w:r w:rsidR="00F351D4">
        <w:rPr>
          <w:rFonts w:ascii="Arial" w:hAnsi="Arial" w:cs="Arial"/>
          <w:lang w:val="de-AT"/>
        </w:rPr>
        <w:t>e</w:t>
      </w:r>
      <w:r w:rsidRPr="00154509">
        <w:rPr>
          <w:rFonts w:ascii="Arial" w:hAnsi="Arial" w:cs="Arial"/>
          <w:lang w:val="de-AT"/>
        </w:rPr>
        <w:t>m Hintergrund</w:t>
      </w:r>
      <w:r w:rsidR="00F351D4">
        <w:rPr>
          <w:rFonts w:ascii="Arial" w:hAnsi="Arial" w:cs="Arial"/>
          <w:lang w:val="de-AT"/>
        </w:rPr>
        <w:t xml:space="preserve">, dass ein </w:t>
      </w:r>
      <w:r w:rsidR="00F351D4" w:rsidRPr="00154509">
        <w:rPr>
          <w:rFonts w:ascii="Arial" w:hAnsi="Arial" w:cs="Arial"/>
          <w:lang w:val="de-AT"/>
        </w:rPr>
        <w:t>niedrige</w:t>
      </w:r>
      <w:r w:rsidR="00F351D4">
        <w:rPr>
          <w:rFonts w:ascii="Arial" w:hAnsi="Arial" w:cs="Arial"/>
          <w:lang w:val="de-AT"/>
        </w:rPr>
        <w:t>r</w:t>
      </w:r>
      <w:r w:rsidR="00F351D4" w:rsidRPr="00154509">
        <w:rPr>
          <w:rFonts w:ascii="Arial" w:hAnsi="Arial" w:cs="Arial"/>
          <w:lang w:val="de-AT"/>
        </w:rPr>
        <w:t xml:space="preserve"> Sozialstatus </w:t>
      </w:r>
      <w:r w:rsidR="00F351D4">
        <w:rPr>
          <w:rFonts w:ascii="Arial" w:hAnsi="Arial" w:cs="Arial"/>
          <w:lang w:val="de-AT"/>
        </w:rPr>
        <w:t>mit einem erhöhten Adipositas-Risiko einhergeht,</w:t>
      </w:r>
      <w:r w:rsidRPr="00154509">
        <w:rPr>
          <w:rFonts w:ascii="Arial" w:hAnsi="Arial" w:cs="Arial"/>
          <w:lang w:val="de-AT"/>
        </w:rPr>
        <w:t xml:space="preserve"> ist de</w:t>
      </w:r>
      <w:r w:rsidR="00C8059F">
        <w:rPr>
          <w:rFonts w:ascii="Arial" w:hAnsi="Arial" w:cs="Arial"/>
          <w:lang w:val="de-AT"/>
        </w:rPr>
        <w:t>r</w:t>
      </w:r>
      <w:r w:rsidRPr="00154509">
        <w:rPr>
          <w:rFonts w:ascii="Arial" w:hAnsi="Arial" w:cs="Arial"/>
          <w:lang w:val="de-AT"/>
        </w:rPr>
        <w:t xml:space="preserve"> </w:t>
      </w:r>
      <w:r w:rsidR="00C8059F">
        <w:rPr>
          <w:rFonts w:ascii="Arial" w:hAnsi="Arial" w:cs="Arial"/>
          <w:lang w:val="de-AT"/>
        </w:rPr>
        <w:t>Anstieg</w:t>
      </w:r>
      <w:r w:rsidRPr="00154509">
        <w:rPr>
          <w:rFonts w:ascii="Arial" w:hAnsi="Arial" w:cs="Arial"/>
          <w:lang w:val="de-AT"/>
        </w:rPr>
        <w:t xml:space="preserve"> </w:t>
      </w:r>
      <w:r w:rsidR="00C8059F">
        <w:rPr>
          <w:rFonts w:ascii="Arial" w:hAnsi="Arial" w:cs="Arial"/>
          <w:lang w:val="de-AT"/>
        </w:rPr>
        <w:t>von privat</w:t>
      </w:r>
      <w:r w:rsidR="00E41D90">
        <w:rPr>
          <w:rFonts w:ascii="Arial" w:hAnsi="Arial" w:cs="Arial"/>
          <w:lang w:val="de-AT"/>
        </w:rPr>
        <w:t>finanzierten</w:t>
      </w:r>
      <w:r w:rsidRPr="00154509">
        <w:rPr>
          <w:rFonts w:ascii="Arial" w:hAnsi="Arial" w:cs="Arial"/>
          <w:lang w:val="de-AT"/>
        </w:rPr>
        <w:t xml:space="preserve"> Behandlungsangebote</w:t>
      </w:r>
      <w:r w:rsidR="00C8059F">
        <w:rPr>
          <w:rFonts w:ascii="Arial" w:hAnsi="Arial" w:cs="Arial"/>
          <w:lang w:val="de-AT"/>
        </w:rPr>
        <w:t>n</w:t>
      </w:r>
      <w:r w:rsidRPr="00154509">
        <w:rPr>
          <w:rFonts w:ascii="Arial" w:hAnsi="Arial" w:cs="Arial"/>
          <w:lang w:val="de-AT"/>
        </w:rPr>
        <w:t xml:space="preserve"> </w:t>
      </w:r>
      <w:r w:rsidR="00C8059F">
        <w:rPr>
          <w:rFonts w:ascii="Arial" w:hAnsi="Arial" w:cs="Arial"/>
          <w:lang w:val="de-AT"/>
        </w:rPr>
        <w:t xml:space="preserve">mit </w:t>
      </w:r>
      <w:r w:rsidR="006C5BBC">
        <w:rPr>
          <w:rFonts w:ascii="Arial" w:hAnsi="Arial" w:cs="Arial"/>
          <w:lang w:val="de-AT"/>
        </w:rPr>
        <w:t>Sorge</w:t>
      </w:r>
      <w:r w:rsidR="00C8059F">
        <w:rPr>
          <w:rFonts w:ascii="Arial" w:hAnsi="Arial" w:cs="Arial"/>
          <w:lang w:val="de-AT"/>
        </w:rPr>
        <w:t xml:space="preserve"> zu beobachten“, warnt Hoppichler</w:t>
      </w:r>
      <w:r w:rsidR="00E41D90">
        <w:rPr>
          <w:rFonts w:ascii="Arial" w:hAnsi="Arial" w:cs="Arial"/>
          <w:lang w:val="de-AT"/>
        </w:rPr>
        <w:t>,</w:t>
      </w:r>
      <w:r w:rsidR="00C8059F">
        <w:rPr>
          <w:rFonts w:ascii="Arial" w:hAnsi="Arial" w:cs="Arial"/>
          <w:lang w:val="de-AT"/>
        </w:rPr>
        <w:t xml:space="preserve"> „</w:t>
      </w:r>
      <w:r w:rsidR="00E41D90">
        <w:rPr>
          <w:rFonts w:ascii="Arial" w:hAnsi="Arial" w:cs="Arial"/>
          <w:lang w:val="de-AT"/>
        </w:rPr>
        <w:t>Der ÖAG ist wichtig, dass niemand auf der Strecke bleibt</w:t>
      </w:r>
      <w:r w:rsidR="00F351D4">
        <w:rPr>
          <w:rFonts w:ascii="Arial" w:hAnsi="Arial" w:cs="Arial"/>
          <w:lang w:val="de-AT"/>
        </w:rPr>
        <w:t xml:space="preserve"> und jeder unabhängig von seinem Einkommen ein therapeutisches Angebot finden kann, das</w:t>
      </w:r>
      <w:bookmarkStart w:id="0" w:name="_GoBack"/>
      <w:bookmarkEnd w:id="0"/>
      <w:r w:rsidR="00F351D4">
        <w:rPr>
          <w:rFonts w:ascii="Arial" w:hAnsi="Arial" w:cs="Arial"/>
          <w:lang w:val="de-AT"/>
        </w:rPr>
        <w:t xml:space="preserve"> zu seiner persönlichen Problemstellung passt</w:t>
      </w:r>
      <w:r w:rsidR="00E41D90">
        <w:rPr>
          <w:rFonts w:ascii="Arial" w:hAnsi="Arial" w:cs="Arial"/>
          <w:lang w:val="de-AT"/>
        </w:rPr>
        <w:t>.“</w:t>
      </w:r>
      <w:r w:rsidR="00C8059F">
        <w:rPr>
          <w:rFonts w:ascii="Arial" w:hAnsi="Arial" w:cs="Arial"/>
          <w:lang w:val="de-AT"/>
        </w:rPr>
        <w:t xml:space="preserve"> </w:t>
      </w:r>
    </w:p>
    <w:p w:rsidR="00E41D90" w:rsidRDefault="00E41D90" w:rsidP="009811B4">
      <w:pPr>
        <w:spacing w:after="0" w:line="240" w:lineRule="auto"/>
        <w:rPr>
          <w:rFonts w:ascii="Arial" w:hAnsi="Arial" w:cs="Arial"/>
          <w:lang w:val="de-AT"/>
        </w:rPr>
      </w:pPr>
    </w:p>
    <w:p w:rsidR="00E41D90" w:rsidRPr="00E41D90" w:rsidRDefault="00E41D90" w:rsidP="009811B4">
      <w:pPr>
        <w:spacing w:after="0" w:line="240" w:lineRule="auto"/>
        <w:rPr>
          <w:rFonts w:ascii="Arial" w:hAnsi="Arial" w:cs="Arial"/>
          <w:b/>
          <w:lang w:val="de-AT"/>
        </w:rPr>
      </w:pPr>
      <w:r w:rsidRPr="00E41D90">
        <w:rPr>
          <w:rFonts w:ascii="Arial" w:hAnsi="Arial" w:cs="Arial"/>
          <w:b/>
          <w:lang w:val="de-AT"/>
        </w:rPr>
        <w:t xml:space="preserve">Folgeerkrankungen kosten </w:t>
      </w:r>
      <w:r>
        <w:rPr>
          <w:rFonts w:ascii="Arial" w:hAnsi="Arial" w:cs="Arial"/>
          <w:b/>
          <w:lang w:val="de-AT"/>
        </w:rPr>
        <w:t>uns allen</w:t>
      </w:r>
      <w:r w:rsidRPr="00E41D90">
        <w:rPr>
          <w:rFonts w:ascii="Arial" w:hAnsi="Arial" w:cs="Arial"/>
          <w:b/>
          <w:lang w:val="de-AT"/>
        </w:rPr>
        <w:t xml:space="preserve"> viel mehr</w:t>
      </w:r>
    </w:p>
    <w:p w:rsidR="009811B4" w:rsidRDefault="00E41D90" w:rsidP="009811B4">
      <w:pPr>
        <w:spacing w:after="0" w:line="24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Hoppichler </w:t>
      </w:r>
      <w:r w:rsidR="00F351D4">
        <w:rPr>
          <w:rFonts w:ascii="Arial" w:hAnsi="Arial" w:cs="Arial"/>
          <w:lang w:val="de-AT"/>
        </w:rPr>
        <w:t>führt aus</w:t>
      </w:r>
      <w:r>
        <w:rPr>
          <w:rFonts w:ascii="Arial" w:hAnsi="Arial" w:cs="Arial"/>
          <w:lang w:val="de-AT"/>
        </w:rPr>
        <w:t>: „</w:t>
      </w:r>
      <w:r w:rsidR="008F3862" w:rsidRPr="008F3862">
        <w:rPr>
          <w:rFonts w:ascii="Arial" w:hAnsi="Arial" w:cs="Arial"/>
          <w:lang w:val="de-AT"/>
        </w:rPr>
        <w:t>Es ist relevant, dass allen Betroffenen individuell geeignete</w:t>
      </w:r>
      <w:r w:rsidR="008F3862">
        <w:rPr>
          <w:rFonts w:ascii="Arial" w:hAnsi="Arial" w:cs="Arial"/>
          <w:lang w:val="de-AT"/>
        </w:rPr>
        <w:t xml:space="preserve"> und leistbare</w:t>
      </w:r>
      <w:r w:rsidR="008F3862" w:rsidRPr="008F3862">
        <w:rPr>
          <w:rFonts w:ascii="Arial" w:hAnsi="Arial" w:cs="Arial"/>
          <w:lang w:val="de-AT"/>
        </w:rPr>
        <w:t xml:space="preserve"> Therapieangebote offenstehen. </w:t>
      </w:r>
      <w:r w:rsidR="008F3862">
        <w:rPr>
          <w:rFonts w:ascii="Arial" w:hAnsi="Arial" w:cs="Arial"/>
          <w:lang w:val="de-AT"/>
        </w:rPr>
        <w:t>D</w:t>
      </w:r>
      <w:r>
        <w:rPr>
          <w:rFonts w:ascii="Arial" w:hAnsi="Arial" w:cs="Arial"/>
          <w:lang w:val="de-AT"/>
        </w:rPr>
        <w:t>ie möglichen Folgen</w:t>
      </w:r>
      <w:r w:rsidR="00C8059F" w:rsidRPr="00C8059F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von</w:t>
      </w:r>
      <w:r w:rsidR="00C8059F" w:rsidRPr="00C8059F">
        <w:rPr>
          <w:rFonts w:ascii="Arial" w:hAnsi="Arial" w:cs="Arial"/>
          <w:lang w:val="de-AT"/>
        </w:rPr>
        <w:t xml:space="preserve"> Übergewicht und Adipositas</w:t>
      </w:r>
      <w:r>
        <w:rPr>
          <w:rFonts w:ascii="Arial" w:hAnsi="Arial" w:cs="Arial"/>
          <w:lang w:val="de-AT"/>
        </w:rPr>
        <w:t xml:space="preserve"> </w:t>
      </w:r>
      <w:r w:rsidR="008F3862">
        <w:rPr>
          <w:rFonts w:ascii="Arial" w:hAnsi="Arial" w:cs="Arial"/>
          <w:lang w:val="de-AT"/>
        </w:rPr>
        <w:t>müssen dabei bedacht werden</w:t>
      </w:r>
      <w:r>
        <w:rPr>
          <w:rFonts w:ascii="Arial" w:hAnsi="Arial" w:cs="Arial"/>
          <w:lang w:val="de-AT"/>
        </w:rPr>
        <w:t xml:space="preserve">. </w:t>
      </w:r>
      <w:r w:rsidR="00C8059F" w:rsidRPr="00C8059F">
        <w:rPr>
          <w:rFonts w:ascii="Arial" w:hAnsi="Arial" w:cs="Arial"/>
          <w:lang w:val="de-AT"/>
        </w:rPr>
        <w:t xml:space="preserve">Begleiterkrankungen wie z.B. </w:t>
      </w:r>
      <w:r w:rsidR="00B65648">
        <w:rPr>
          <w:rFonts w:ascii="Arial" w:hAnsi="Arial" w:cs="Arial"/>
          <w:lang w:val="de-AT"/>
        </w:rPr>
        <w:t xml:space="preserve">Herz-Kreislauf-Erkrankungen, </w:t>
      </w:r>
      <w:r w:rsidR="00C8059F" w:rsidRPr="00C8059F">
        <w:rPr>
          <w:rFonts w:ascii="Arial" w:hAnsi="Arial" w:cs="Arial"/>
          <w:lang w:val="de-AT"/>
        </w:rPr>
        <w:t xml:space="preserve">Diabetes Mellitus, Gelenksbeschwerden oder Depressionen stellen </w:t>
      </w:r>
      <w:r>
        <w:rPr>
          <w:rFonts w:ascii="Arial" w:hAnsi="Arial" w:cs="Arial"/>
          <w:lang w:val="de-AT"/>
        </w:rPr>
        <w:t>mit ihren</w:t>
      </w:r>
      <w:r w:rsidR="00C8059F" w:rsidRPr="00C8059F">
        <w:rPr>
          <w:rFonts w:ascii="Arial" w:hAnsi="Arial" w:cs="Arial"/>
          <w:lang w:val="de-AT"/>
        </w:rPr>
        <w:t xml:space="preserve"> hohen Kosten eine </w:t>
      </w:r>
      <w:r w:rsidR="006C5BBC">
        <w:rPr>
          <w:rFonts w:ascii="Arial" w:hAnsi="Arial" w:cs="Arial"/>
          <w:lang w:val="de-AT"/>
        </w:rPr>
        <w:t xml:space="preserve">weit </w:t>
      </w:r>
      <w:r w:rsidR="00C8059F" w:rsidRPr="00C8059F">
        <w:rPr>
          <w:rFonts w:ascii="Arial" w:hAnsi="Arial" w:cs="Arial"/>
          <w:lang w:val="de-AT"/>
        </w:rPr>
        <w:t>gr</w:t>
      </w:r>
      <w:r>
        <w:rPr>
          <w:rFonts w:ascii="Arial" w:hAnsi="Arial" w:cs="Arial"/>
          <w:lang w:val="de-AT"/>
        </w:rPr>
        <w:t>ö</w:t>
      </w:r>
      <w:r w:rsidR="00C8059F" w:rsidRPr="00C8059F">
        <w:rPr>
          <w:rFonts w:ascii="Arial" w:hAnsi="Arial" w:cs="Arial"/>
          <w:lang w:val="de-AT"/>
        </w:rPr>
        <w:t>ße</w:t>
      </w:r>
      <w:r>
        <w:rPr>
          <w:rFonts w:ascii="Arial" w:hAnsi="Arial" w:cs="Arial"/>
          <w:lang w:val="de-AT"/>
        </w:rPr>
        <w:t>re</w:t>
      </w:r>
      <w:r w:rsidR="00C8059F" w:rsidRPr="00C8059F">
        <w:rPr>
          <w:rFonts w:ascii="Arial" w:hAnsi="Arial" w:cs="Arial"/>
          <w:lang w:val="de-AT"/>
        </w:rPr>
        <w:t xml:space="preserve"> Belastung für das Gesundheitswesen dar.</w:t>
      </w:r>
      <w:r w:rsidR="00C8059F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Wer also seine Adipositas behandeln lässt</w:t>
      </w:r>
      <w:r w:rsidR="008F3862">
        <w:rPr>
          <w:rFonts w:ascii="Arial" w:hAnsi="Arial" w:cs="Arial"/>
          <w:lang w:val="de-AT"/>
        </w:rPr>
        <w:t xml:space="preserve"> und behandeln lassen kann</w:t>
      </w:r>
      <w:r>
        <w:rPr>
          <w:rFonts w:ascii="Arial" w:hAnsi="Arial" w:cs="Arial"/>
          <w:lang w:val="de-AT"/>
        </w:rPr>
        <w:t>, hilft auch dem System zu sparen.“</w:t>
      </w:r>
    </w:p>
    <w:p w:rsidR="00F351D4" w:rsidRDefault="00F351D4" w:rsidP="00F351D4">
      <w:pPr>
        <w:spacing w:after="0" w:line="240" w:lineRule="auto"/>
        <w:rPr>
          <w:rFonts w:ascii="Arial" w:hAnsi="Arial" w:cs="Arial"/>
          <w:lang w:val="de-AT"/>
        </w:rPr>
      </w:pPr>
    </w:p>
    <w:p w:rsidR="00F351D4" w:rsidRPr="00B65648" w:rsidRDefault="00F351D4" w:rsidP="00F351D4">
      <w:pPr>
        <w:spacing w:after="0" w:line="240" w:lineRule="auto"/>
        <w:rPr>
          <w:rFonts w:ascii="Arial" w:hAnsi="Arial" w:cs="Arial"/>
          <w:b/>
          <w:lang w:val="de-AT"/>
        </w:rPr>
      </w:pPr>
      <w:r w:rsidRPr="00B65648">
        <w:rPr>
          <w:rFonts w:ascii="Arial" w:hAnsi="Arial" w:cs="Arial"/>
          <w:b/>
          <w:lang w:val="de-AT"/>
        </w:rPr>
        <w:t>Tre</w:t>
      </w:r>
      <w:r>
        <w:rPr>
          <w:rFonts w:ascii="Arial" w:hAnsi="Arial" w:cs="Arial"/>
          <w:b/>
          <w:lang w:val="de-AT"/>
        </w:rPr>
        <w:t>n</w:t>
      </w:r>
      <w:r w:rsidRPr="00B65648">
        <w:rPr>
          <w:rFonts w:ascii="Arial" w:hAnsi="Arial" w:cs="Arial"/>
          <w:b/>
          <w:lang w:val="de-AT"/>
        </w:rPr>
        <w:t xml:space="preserve">d zur </w:t>
      </w:r>
      <w:r>
        <w:rPr>
          <w:rFonts w:ascii="Arial" w:hAnsi="Arial" w:cs="Arial"/>
          <w:b/>
          <w:lang w:val="de-AT"/>
        </w:rPr>
        <w:t>I</w:t>
      </w:r>
      <w:r w:rsidRPr="00B65648">
        <w:rPr>
          <w:rFonts w:ascii="Arial" w:hAnsi="Arial" w:cs="Arial"/>
          <w:b/>
          <w:lang w:val="de-AT"/>
        </w:rPr>
        <w:t>ndividualisierung</w:t>
      </w:r>
    </w:p>
    <w:p w:rsidR="00F351D4" w:rsidRPr="00055C89" w:rsidRDefault="00F351D4" w:rsidP="00F351D4">
      <w:pPr>
        <w:spacing w:after="0" w:line="24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Ein</w:t>
      </w:r>
      <w:r w:rsidRPr="00055C89">
        <w:rPr>
          <w:rFonts w:ascii="Arial" w:hAnsi="Arial" w:cs="Arial"/>
          <w:lang w:val="de-AT"/>
        </w:rPr>
        <w:t xml:space="preserve"> Ergebnis </w:t>
      </w:r>
      <w:r>
        <w:rPr>
          <w:rFonts w:ascii="Arial" w:hAnsi="Arial" w:cs="Arial"/>
          <w:lang w:val="de-AT"/>
        </w:rPr>
        <w:t xml:space="preserve">der Studie </w:t>
      </w:r>
      <w:r w:rsidR="003674D8">
        <w:rPr>
          <w:rFonts w:ascii="Arial" w:hAnsi="Arial" w:cs="Arial"/>
          <w:lang w:val="de-AT"/>
        </w:rPr>
        <w:t xml:space="preserve">von SIPCAN </w:t>
      </w:r>
      <w:r>
        <w:rPr>
          <w:rFonts w:ascii="Arial" w:hAnsi="Arial" w:cs="Arial"/>
          <w:lang w:val="de-AT"/>
        </w:rPr>
        <w:t xml:space="preserve">ist, </w:t>
      </w:r>
      <w:r w:rsidRPr="00055C89">
        <w:rPr>
          <w:rFonts w:ascii="Arial" w:hAnsi="Arial" w:cs="Arial"/>
          <w:lang w:val="de-AT"/>
        </w:rPr>
        <w:t xml:space="preserve">dass vor allem die Einzeltherapie (an 89,5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der Einrichtungen) im Trend liegt. Gleichzeitig wird die klassische Gruppentherapie</w:t>
      </w:r>
      <w:r>
        <w:rPr>
          <w:rFonts w:ascii="Arial" w:hAnsi="Arial" w:cs="Arial"/>
          <w:lang w:val="de-AT"/>
        </w:rPr>
        <w:t>,</w:t>
      </w:r>
      <w:r w:rsidRPr="00055C89">
        <w:rPr>
          <w:rFonts w:ascii="Arial" w:hAnsi="Arial" w:cs="Arial"/>
          <w:lang w:val="de-AT"/>
        </w:rPr>
        <w:t xml:space="preserve"> nur mehr an 45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der Einrichtungen angeboten. Auch hinsichtlich der Flexibilität richten sich immer mehr Einrichtungen nach den Kundenwünschen. So ist </w:t>
      </w:r>
      <w:r>
        <w:rPr>
          <w:rFonts w:ascii="Arial" w:hAnsi="Arial" w:cs="Arial"/>
          <w:lang w:val="de-AT"/>
        </w:rPr>
        <w:t xml:space="preserve">es </w:t>
      </w:r>
      <w:r w:rsidRPr="00055C89">
        <w:rPr>
          <w:rFonts w:ascii="Arial" w:hAnsi="Arial" w:cs="Arial"/>
          <w:lang w:val="de-AT"/>
        </w:rPr>
        <w:t xml:space="preserve">aktuell an 89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der Einrichtungen möglich</w:t>
      </w:r>
      <w:r>
        <w:rPr>
          <w:rFonts w:ascii="Arial" w:hAnsi="Arial" w:cs="Arial"/>
          <w:lang w:val="de-AT"/>
        </w:rPr>
        <w:t>,</w:t>
      </w:r>
      <w:r w:rsidRPr="00055C89">
        <w:rPr>
          <w:rFonts w:ascii="Arial" w:hAnsi="Arial" w:cs="Arial"/>
          <w:lang w:val="de-AT"/>
        </w:rPr>
        <w:t xml:space="preserve"> jederzeit in das Therapieprogramm einzusteigen. </w:t>
      </w:r>
    </w:p>
    <w:p w:rsidR="009811B4" w:rsidRDefault="009811B4" w:rsidP="00D176DE">
      <w:pPr>
        <w:spacing w:after="0" w:line="240" w:lineRule="auto"/>
        <w:rPr>
          <w:rFonts w:ascii="Arial" w:hAnsi="Arial" w:cs="Arial"/>
          <w:lang w:val="de-AT"/>
        </w:rPr>
      </w:pPr>
    </w:p>
    <w:p w:rsidR="00C8059F" w:rsidRPr="00C8059F" w:rsidRDefault="00C8059F" w:rsidP="00D176DE">
      <w:pPr>
        <w:spacing w:after="0" w:line="240" w:lineRule="auto"/>
        <w:rPr>
          <w:rFonts w:ascii="Arial" w:hAnsi="Arial" w:cs="Arial"/>
          <w:b/>
          <w:lang w:val="de-AT"/>
        </w:rPr>
      </w:pPr>
      <w:r w:rsidRPr="00C8059F">
        <w:rPr>
          <w:rFonts w:ascii="Arial" w:hAnsi="Arial" w:cs="Arial"/>
          <w:b/>
          <w:lang w:val="de-AT"/>
        </w:rPr>
        <w:t>Angebotsspektrum</w:t>
      </w:r>
      <w:r>
        <w:rPr>
          <w:rFonts w:ascii="Arial" w:hAnsi="Arial" w:cs="Arial"/>
          <w:b/>
          <w:lang w:val="de-AT"/>
        </w:rPr>
        <w:t>: Ernährungs-, Bewegungs- und Verhaltenstherapie</w:t>
      </w:r>
    </w:p>
    <w:p w:rsidR="00C8059F" w:rsidRPr="00055C89" w:rsidRDefault="00C8059F" w:rsidP="00C8059F">
      <w:pPr>
        <w:spacing w:after="0" w:line="240" w:lineRule="auto"/>
        <w:rPr>
          <w:rFonts w:ascii="Arial" w:hAnsi="Arial" w:cs="Arial"/>
          <w:lang w:val="de-AT"/>
        </w:rPr>
      </w:pPr>
      <w:r w:rsidRPr="00055C89">
        <w:rPr>
          <w:rFonts w:ascii="Arial" w:hAnsi="Arial" w:cs="Arial"/>
          <w:lang w:val="de-AT"/>
        </w:rPr>
        <w:t xml:space="preserve">Die </w:t>
      </w:r>
      <w:r w:rsidR="00E41D90">
        <w:rPr>
          <w:rFonts w:ascii="Arial" w:hAnsi="Arial" w:cs="Arial"/>
          <w:lang w:val="de-AT"/>
        </w:rPr>
        <w:t xml:space="preserve">Untersuchung zeigte </w:t>
      </w:r>
      <w:r w:rsidR="001410D7">
        <w:rPr>
          <w:rFonts w:ascii="Arial" w:hAnsi="Arial" w:cs="Arial"/>
          <w:lang w:val="de-AT"/>
        </w:rPr>
        <w:t>auch</w:t>
      </w:r>
      <w:r w:rsidR="00E41D90">
        <w:rPr>
          <w:rFonts w:ascii="Arial" w:hAnsi="Arial" w:cs="Arial"/>
          <w:lang w:val="de-AT"/>
        </w:rPr>
        <w:t xml:space="preserve">, dass die </w:t>
      </w:r>
      <w:r w:rsidRPr="00055C89">
        <w:rPr>
          <w:rFonts w:ascii="Arial" w:hAnsi="Arial" w:cs="Arial"/>
          <w:lang w:val="de-AT"/>
        </w:rPr>
        <w:t xml:space="preserve">Ernährungstherapie nach wie vor die </w:t>
      </w:r>
      <w:r w:rsidR="00F351D4">
        <w:rPr>
          <w:rFonts w:ascii="Arial" w:hAnsi="Arial" w:cs="Arial"/>
          <w:lang w:val="de-AT"/>
        </w:rPr>
        <w:t>Hauptr</w:t>
      </w:r>
      <w:r w:rsidRPr="00055C89">
        <w:rPr>
          <w:rFonts w:ascii="Arial" w:hAnsi="Arial" w:cs="Arial"/>
          <w:lang w:val="de-AT"/>
        </w:rPr>
        <w:t>olle in der Adipositas</w:t>
      </w:r>
      <w:r w:rsidR="006C5BBC">
        <w:rPr>
          <w:rFonts w:ascii="Arial" w:hAnsi="Arial" w:cs="Arial"/>
          <w:lang w:val="de-AT"/>
        </w:rPr>
        <w:t>-T</w:t>
      </w:r>
      <w:r w:rsidRPr="00055C89">
        <w:rPr>
          <w:rFonts w:ascii="Arial" w:hAnsi="Arial" w:cs="Arial"/>
          <w:lang w:val="de-AT"/>
        </w:rPr>
        <w:t>herapie</w:t>
      </w:r>
      <w:r w:rsidR="00E41D90" w:rsidRPr="00E41D90">
        <w:rPr>
          <w:rFonts w:ascii="Arial" w:hAnsi="Arial" w:cs="Arial"/>
          <w:lang w:val="de-AT"/>
        </w:rPr>
        <w:t xml:space="preserve"> </w:t>
      </w:r>
      <w:r w:rsidR="00E41D90" w:rsidRPr="00055C89">
        <w:rPr>
          <w:rFonts w:ascii="Arial" w:hAnsi="Arial" w:cs="Arial"/>
          <w:lang w:val="de-AT"/>
        </w:rPr>
        <w:t>spielt</w:t>
      </w:r>
      <w:r w:rsidRPr="00055C89">
        <w:rPr>
          <w:rFonts w:ascii="Arial" w:hAnsi="Arial" w:cs="Arial"/>
          <w:lang w:val="de-AT"/>
        </w:rPr>
        <w:t xml:space="preserve">. 73,7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der </w:t>
      </w:r>
      <w:r>
        <w:rPr>
          <w:rFonts w:ascii="Arial" w:hAnsi="Arial" w:cs="Arial"/>
          <w:lang w:val="de-AT"/>
        </w:rPr>
        <w:t xml:space="preserve">untersuchten </w:t>
      </w:r>
      <w:r w:rsidRPr="00055C89">
        <w:rPr>
          <w:rFonts w:ascii="Arial" w:hAnsi="Arial" w:cs="Arial"/>
          <w:lang w:val="de-AT"/>
        </w:rPr>
        <w:t>Institutionen bieten diese derzeit an. „Es ist bedenklich, dass neben der Ernährungstherapie die Bewegung</w:t>
      </w:r>
      <w:r w:rsidR="00E41D90">
        <w:rPr>
          <w:rFonts w:ascii="Arial" w:hAnsi="Arial" w:cs="Arial"/>
          <w:lang w:val="de-AT"/>
        </w:rPr>
        <w:t>stherapie</w:t>
      </w:r>
      <w:r w:rsidRPr="00055C89">
        <w:rPr>
          <w:rFonts w:ascii="Arial" w:hAnsi="Arial" w:cs="Arial"/>
          <w:lang w:val="de-AT"/>
        </w:rPr>
        <w:t xml:space="preserve"> nur in 30,7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aller befragten Einrichtungen und die Verhaltenstherapie nur in 31,2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angeboten werden“ erklärt Hoppichler. Dies spiegelt sich auch in der unterrepräsentierten Beteiligung</w:t>
      </w:r>
      <w:r w:rsidR="00E3406D">
        <w:rPr>
          <w:rFonts w:ascii="Arial" w:hAnsi="Arial" w:cs="Arial"/>
          <w:lang w:val="de-AT"/>
        </w:rPr>
        <w:t xml:space="preserve"> </w:t>
      </w:r>
      <w:r w:rsidRPr="00055C89">
        <w:rPr>
          <w:rFonts w:ascii="Arial" w:hAnsi="Arial" w:cs="Arial"/>
          <w:lang w:val="de-AT"/>
        </w:rPr>
        <w:t>von Psychologen (47,8</w:t>
      </w:r>
      <w:r>
        <w:rPr>
          <w:rFonts w:ascii="Arial" w:hAnsi="Arial" w:cs="Arial"/>
          <w:lang w:val="de-AT"/>
        </w:rPr>
        <w:t xml:space="preserve"> Prozent</w:t>
      </w:r>
      <w:r w:rsidRPr="00055C89">
        <w:rPr>
          <w:rFonts w:ascii="Arial" w:hAnsi="Arial" w:cs="Arial"/>
          <w:lang w:val="de-AT"/>
        </w:rPr>
        <w:t xml:space="preserve">) und Psychotherapeuten (20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>) wider. „Dennoch ist es erfreulich, dass</w:t>
      </w:r>
      <w:r w:rsidR="00E41D90">
        <w:rPr>
          <w:rFonts w:ascii="Arial" w:hAnsi="Arial" w:cs="Arial"/>
          <w:lang w:val="de-AT"/>
        </w:rPr>
        <w:t xml:space="preserve"> bereits</w:t>
      </w:r>
      <w:r w:rsidRPr="00055C89">
        <w:rPr>
          <w:rFonts w:ascii="Arial" w:hAnsi="Arial" w:cs="Arial"/>
          <w:lang w:val="de-AT"/>
        </w:rPr>
        <w:t xml:space="preserve"> an 74,6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der Institutionen interdisziplinär gearbeitet wird und an 44,4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der teilnehmenden Einrichtungen auch zusätzlich Präventionsmaßnahmen angeboten w</w:t>
      </w:r>
      <w:r>
        <w:rPr>
          <w:rFonts w:ascii="Arial" w:hAnsi="Arial" w:cs="Arial"/>
          <w:lang w:val="de-AT"/>
        </w:rPr>
        <w:t>e</w:t>
      </w:r>
      <w:r w:rsidRPr="00055C89">
        <w:rPr>
          <w:rFonts w:ascii="Arial" w:hAnsi="Arial" w:cs="Arial"/>
          <w:lang w:val="de-AT"/>
        </w:rPr>
        <w:t>rden“ sagt Hoppichler weiter.</w:t>
      </w:r>
    </w:p>
    <w:p w:rsidR="00C8059F" w:rsidRDefault="00C8059F" w:rsidP="00C8059F">
      <w:pPr>
        <w:spacing w:after="0" w:line="240" w:lineRule="auto"/>
        <w:rPr>
          <w:rFonts w:ascii="Arial" w:hAnsi="Arial" w:cs="Arial"/>
          <w:lang w:val="de-AT"/>
        </w:rPr>
      </w:pPr>
    </w:p>
    <w:p w:rsidR="00B53E85" w:rsidRDefault="00B53E85" w:rsidP="00C8059F">
      <w:pPr>
        <w:spacing w:after="0" w:line="240" w:lineRule="auto"/>
        <w:rPr>
          <w:rFonts w:ascii="Arial" w:hAnsi="Arial" w:cs="Arial"/>
          <w:lang w:val="de-AT"/>
        </w:rPr>
      </w:pPr>
    </w:p>
    <w:p w:rsidR="00B53E85" w:rsidRPr="00055C89" w:rsidRDefault="00B53E85" w:rsidP="00C8059F">
      <w:pPr>
        <w:spacing w:after="0" w:line="240" w:lineRule="auto"/>
        <w:rPr>
          <w:rFonts w:ascii="Arial" w:hAnsi="Arial" w:cs="Arial"/>
          <w:lang w:val="de-AT"/>
        </w:rPr>
      </w:pPr>
    </w:p>
    <w:p w:rsidR="00B65648" w:rsidRPr="00B65648" w:rsidRDefault="00B65648" w:rsidP="00C8059F">
      <w:pPr>
        <w:spacing w:after="0" w:line="240" w:lineRule="auto"/>
        <w:rPr>
          <w:rFonts w:ascii="Arial" w:hAnsi="Arial" w:cs="Arial"/>
          <w:b/>
          <w:lang w:val="de-AT"/>
        </w:rPr>
      </w:pPr>
      <w:r w:rsidRPr="00B65648">
        <w:rPr>
          <w:rFonts w:ascii="Arial" w:hAnsi="Arial" w:cs="Arial"/>
          <w:b/>
          <w:lang w:val="de-AT"/>
        </w:rPr>
        <w:t>Evidenzb</w:t>
      </w:r>
      <w:r>
        <w:rPr>
          <w:rFonts w:ascii="Arial" w:hAnsi="Arial" w:cs="Arial"/>
          <w:b/>
          <w:lang w:val="de-AT"/>
        </w:rPr>
        <w:t>a</w:t>
      </w:r>
      <w:r w:rsidRPr="00B65648">
        <w:rPr>
          <w:rFonts w:ascii="Arial" w:hAnsi="Arial" w:cs="Arial"/>
          <w:b/>
          <w:lang w:val="de-AT"/>
        </w:rPr>
        <w:t xml:space="preserve">sierte Therapie als Qualitätskriterium </w:t>
      </w:r>
    </w:p>
    <w:p w:rsidR="00C8059F" w:rsidRPr="00055C89" w:rsidRDefault="00C8059F" w:rsidP="00C8059F">
      <w:pPr>
        <w:spacing w:after="0" w:line="240" w:lineRule="auto"/>
        <w:rPr>
          <w:rFonts w:ascii="Arial" w:eastAsia="Times New Roman" w:hAnsi="Arial" w:cs="Arial"/>
          <w:lang w:val="de-AT"/>
        </w:rPr>
      </w:pPr>
      <w:r w:rsidRPr="00055C89">
        <w:rPr>
          <w:rFonts w:ascii="Arial" w:hAnsi="Arial" w:cs="Arial"/>
          <w:lang w:val="de-AT"/>
        </w:rPr>
        <w:t>Die Tatsache</w:t>
      </w:r>
      <w:r>
        <w:rPr>
          <w:rFonts w:ascii="Arial" w:hAnsi="Arial" w:cs="Arial"/>
          <w:lang w:val="de-AT"/>
        </w:rPr>
        <w:t>,</w:t>
      </w:r>
      <w:r w:rsidRPr="00055C89">
        <w:rPr>
          <w:rFonts w:ascii="Arial" w:hAnsi="Arial" w:cs="Arial"/>
          <w:lang w:val="de-AT"/>
        </w:rPr>
        <w:t xml:space="preserve"> dass nur zwei von drei Therapieeinrichtung</w:t>
      </w:r>
      <w:r>
        <w:rPr>
          <w:rFonts w:ascii="Arial" w:hAnsi="Arial" w:cs="Arial"/>
          <w:lang w:val="de-AT"/>
        </w:rPr>
        <w:t>en</w:t>
      </w:r>
      <w:r w:rsidRPr="00055C89">
        <w:rPr>
          <w:rFonts w:ascii="Arial" w:hAnsi="Arial" w:cs="Arial"/>
          <w:lang w:val="de-AT"/>
        </w:rPr>
        <w:t xml:space="preserve"> (68,8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) nach evidenzbasierten Leitlinien arbeiten, sollte nachdenklich stimmen. Bei genauer Nachfrage wurde die S3-Leitlinie (Evidenzbasierte Leitlinie Prävention und Therapie der Adipositas) mit 84,8 </w:t>
      </w:r>
      <w:r>
        <w:rPr>
          <w:rFonts w:ascii="Arial" w:hAnsi="Arial" w:cs="Arial"/>
          <w:lang w:val="de-AT"/>
        </w:rPr>
        <w:t>Prozent</w:t>
      </w:r>
      <w:r w:rsidRPr="00055C89">
        <w:rPr>
          <w:rFonts w:ascii="Arial" w:hAnsi="Arial" w:cs="Arial"/>
          <w:lang w:val="de-AT"/>
        </w:rPr>
        <w:t xml:space="preserve"> am häufigsten genannt. „Die Arbeit nach evidenzbasierten Vorgaben ist für eine bestmögliche Behandlung unumgänglich. Dies</w:t>
      </w:r>
      <w:r w:rsidR="006C5BBC">
        <w:rPr>
          <w:rFonts w:ascii="Arial" w:hAnsi="Arial" w:cs="Arial"/>
          <w:lang w:val="de-AT"/>
        </w:rPr>
        <w:t>e</w:t>
      </w:r>
      <w:r w:rsidRPr="00055C89">
        <w:rPr>
          <w:rFonts w:ascii="Arial" w:hAnsi="Arial" w:cs="Arial"/>
          <w:lang w:val="de-AT"/>
        </w:rPr>
        <w:t xml:space="preserve"> steh</w:t>
      </w:r>
      <w:r w:rsidR="006C5BBC">
        <w:rPr>
          <w:rFonts w:ascii="Arial" w:hAnsi="Arial" w:cs="Arial"/>
          <w:lang w:val="de-AT"/>
        </w:rPr>
        <w:t>en</w:t>
      </w:r>
      <w:r w:rsidRPr="00055C89">
        <w:rPr>
          <w:rFonts w:ascii="Arial" w:hAnsi="Arial" w:cs="Arial"/>
          <w:lang w:val="de-AT"/>
        </w:rPr>
        <w:t xml:space="preserve"> für die Qualität der </w:t>
      </w:r>
      <w:r>
        <w:rPr>
          <w:rFonts w:ascii="Arial" w:hAnsi="Arial" w:cs="Arial"/>
          <w:lang w:val="de-AT"/>
        </w:rPr>
        <w:t>Behandlung</w:t>
      </w:r>
      <w:r w:rsidRPr="00055C89">
        <w:rPr>
          <w:rFonts w:ascii="Arial" w:hAnsi="Arial" w:cs="Arial"/>
          <w:lang w:val="de-AT"/>
        </w:rPr>
        <w:t>. Jeder Hilfesuchende sollte als erstes danach fragen</w:t>
      </w:r>
      <w:r w:rsidR="006C5BBC">
        <w:rPr>
          <w:rFonts w:ascii="Arial" w:hAnsi="Arial" w:cs="Arial"/>
          <w:lang w:val="de-AT"/>
        </w:rPr>
        <w:t>, ob nach evidenzbasierten Leitlinien gearbeitet wird</w:t>
      </w:r>
      <w:r w:rsidRPr="00055C89">
        <w:rPr>
          <w:rFonts w:ascii="Arial" w:hAnsi="Arial" w:cs="Arial"/>
          <w:lang w:val="de-AT"/>
        </w:rPr>
        <w:t xml:space="preserve">, um nicht irgendeinen Therapieversuch angeboten zu bekommen“ betont Hoppichler. </w:t>
      </w:r>
    </w:p>
    <w:p w:rsidR="00C8059F" w:rsidRDefault="00C8059F" w:rsidP="00D176DE">
      <w:pPr>
        <w:spacing w:after="0" w:line="240" w:lineRule="auto"/>
        <w:rPr>
          <w:rFonts w:ascii="Arial" w:hAnsi="Arial" w:cs="Arial"/>
          <w:lang w:val="de-AT"/>
        </w:rPr>
      </w:pPr>
    </w:p>
    <w:p w:rsidR="008F3862" w:rsidRPr="008F3862" w:rsidRDefault="008F3862" w:rsidP="00D176DE">
      <w:pPr>
        <w:spacing w:after="0" w:line="240" w:lineRule="auto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Adipositas-</w:t>
      </w:r>
      <w:r w:rsidR="006C5BBC">
        <w:rPr>
          <w:rFonts w:ascii="Arial" w:hAnsi="Arial" w:cs="Arial"/>
          <w:b/>
          <w:lang w:val="de-AT"/>
        </w:rPr>
        <w:t>Experten t</w:t>
      </w:r>
      <w:r w:rsidRPr="008F3862">
        <w:rPr>
          <w:rFonts w:ascii="Arial" w:hAnsi="Arial" w:cs="Arial"/>
          <w:b/>
          <w:lang w:val="de-AT"/>
        </w:rPr>
        <w:t>agen in Wien</w:t>
      </w:r>
    </w:p>
    <w:p w:rsidR="00D176DE" w:rsidRPr="00055C89" w:rsidRDefault="002A1F11" w:rsidP="00B454EE">
      <w:pPr>
        <w:spacing w:after="0" w:line="240" w:lineRule="auto"/>
        <w:rPr>
          <w:rFonts w:ascii="Arial" w:hAnsi="Arial" w:cs="Arial"/>
          <w:lang w:val="de-AT"/>
        </w:rPr>
      </w:pPr>
      <w:r w:rsidRPr="00055C89">
        <w:rPr>
          <w:rFonts w:ascii="Arial" w:hAnsi="Arial" w:cs="Arial"/>
          <w:lang w:val="de-AT"/>
        </w:rPr>
        <w:t xml:space="preserve">Am 19. und 20. Oktober </w:t>
      </w:r>
      <w:r w:rsidR="006C5BBC">
        <w:rPr>
          <w:rFonts w:ascii="Arial" w:hAnsi="Arial" w:cs="Arial"/>
          <w:lang w:val="de-AT"/>
        </w:rPr>
        <w:t>treffen</w:t>
      </w:r>
      <w:r w:rsidRPr="00055C89">
        <w:rPr>
          <w:rFonts w:ascii="Arial" w:hAnsi="Arial" w:cs="Arial"/>
          <w:lang w:val="de-AT"/>
        </w:rPr>
        <w:t xml:space="preserve"> sich im Tech</w:t>
      </w:r>
      <w:r w:rsidR="002D2B78">
        <w:rPr>
          <w:rFonts w:ascii="Arial" w:hAnsi="Arial" w:cs="Arial"/>
          <w:lang w:val="de-AT"/>
        </w:rPr>
        <w:t xml:space="preserve"> G</w:t>
      </w:r>
      <w:r w:rsidRPr="00055C89">
        <w:rPr>
          <w:rFonts w:ascii="Arial" w:hAnsi="Arial" w:cs="Arial"/>
          <w:lang w:val="de-AT"/>
        </w:rPr>
        <w:t xml:space="preserve">ate in Wien </w:t>
      </w:r>
      <w:r w:rsidR="00055C89" w:rsidRPr="00055C89">
        <w:rPr>
          <w:rFonts w:ascii="Arial" w:hAnsi="Arial" w:cs="Arial"/>
          <w:lang w:val="de-AT"/>
        </w:rPr>
        <w:t>die führenden Adipositas-Spezialisten</w:t>
      </w:r>
      <w:r w:rsidR="006C5BBC">
        <w:rPr>
          <w:rFonts w:ascii="Arial" w:hAnsi="Arial" w:cs="Arial"/>
          <w:lang w:val="de-AT"/>
        </w:rPr>
        <w:t>.</w:t>
      </w:r>
      <w:r w:rsidR="00055C89" w:rsidRPr="00055C89">
        <w:rPr>
          <w:rFonts w:ascii="Arial" w:hAnsi="Arial" w:cs="Arial"/>
          <w:lang w:val="de-AT"/>
        </w:rPr>
        <w:t xml:space="preserve"> </w:t>
      </w:r>
      <w:r w:rsidR="006C5BBC">
        <w:rPr>
          <w:rFonts w:ascii="Arial" w:hAnsi="Arial" w:cs="Arial"/>
          <w:lang w:val="de-AT"/>
        </w:rPr>
        <w:t>B</w:t>
      </w:r>
      <w:r w:rsidR="00055C89" w:rsidRPr="00055C89">
        <w:rPr>
          <w:rFonts w:ascii="Arial" w:hAnsi="Arial" w:cs="Arial"/>
          <w:lang w:val="de-AT"/>
        </w:rPr>
        <w:t xml:space="preserve">ei der </w:t>
      </w:r>
      <w:r w:rsidR="00B454EE">
        <w:rPr>
          <w:rFonts w:ascii="Arial" w:hAnsi="Arial" w:cs="Arial"/>
          <w:lang w:val="de-AT"/>
        </w:rPr>
        <w:t xml:space="preserve">ersten gemeinsamen </w:t>
      </w:r>
      <w:r w:rsidR="00055C89" w:rsidRPr="00055C89">
        <w:rPr>
          <w:rFonts w:ascii="Arial" w:hAnsi="Arial" w:cs="Arial"/>
          <w:lang w:val="de-AT"/>
        </w:rPr>
        <w:t>Jahrestagung der Österreichischen Adipositas Gesellschaft</w:t>
      </w:r>
      <w:r w:rsidR="00B454EE">
        <w:rPr>
          <w:rFonts w:ascii="Arial" w:hAnsi="Arial" w:cs="Arial"/>
          <w:lang w:val="de-AT"/>
        </w:rPr>
        <w:t xml:space="preserve"> </w:t>
      </w:r>
      <w:r w:rsidR="00B454EE" w:rsidRPr="00B454EE">
        <w:rPr>
          <w:rFonts w:ascii="Arial" w:hAnsi="Arial" w:cs="Arial"/>
          <w:lang w:val="de-AT"/>
        </w:rPr>
        <w:t>und</w:t>
      </w:r>
      <w:r w:rsidR="00B454EE">
        <w:rPr>
          <w:rFonts w:ascii="Arial" w:hAnsi="Arial" w:cs="Arial"/>
          <w:lang w:val="de-AT"/>
        </w:rPr>
        <w:t xml:space="preserve"> </w:t>
      </w:r>
      <w:r w:rsidR="00B454EE" w:rsidRPr="00B454EE">
        <w:rPr>
          <w:rFonts w:ascii="Arial" w:hAnsi="Arial" w:cs="Arial"/>
          <w:lang w:val="de-AT"/>
        </w:rPr>
        <w:t>der Österreichischen Gesellschaft für Adipositas</w:t>
      </w:r>
      <w:r w:rsidR="00B454EE">
        <w:rPr>
          <w:rFonts w:ascii="Arial" w:hAnsi="Arial" w:cs="Arial"/>
          <w:lang w:val="de-AT"/>
        </w:rPr>
        <w:t xml:space="preserve"> </w:t>
      </w:r>
      <w:r w:rsidR="00B454EE" w:rsidRPr="00B454EE">
        <w:rPr>
          <w:rFonts w:ascii="Arial" w:hAnsi="Arial" w:cs="Arial"/>
          <w:lang w:val="de-AT"/>
        </w:rPr>
        <w:t>und</w:t>
      </w:r>
      <w:r w:rsidR="00B454EE">
        <w:rPr>
          <w:rFonts w:ascii="Arial" w:hAnsi="Arial" w:cs="Arial"/>
          <w:lang w:val="de-AT"/>
        </w:rPr>
        <w:t xml:space="preserve"> </w:t>
      </w:r>
      <w:r w:rsidR="00B454EE" w:rsidRPr="00B454EE">
        <w:rPr>
          <w:rFonts w:ascii="Arial" w:hAnsi="Arial" w:cs="Arial"/>
          <w:lang w:val="de-AT"/>
        </w:rPr>
        <w:t>Metabolische Chirurgie</w:t>
      </w:r>
      <w:r w:rsidR="00055C89" w:rsidRPr="00055C89">
        <w:rPr>
          <w:rFonts w:ascii="Arial" w:hAnsi="Arial" w:cs="Arial"/>
          <w:lang w:val="de-AT"/>
        </w:rPr>
        <w:t xml:space="preserve"> </w:t>
      </w:r>
      <w:r w:rsidR="00B454EE">
        <w:rPr>
          <w:rFonts w:ascii="Arial" w:hAnsi="Arial" w:cs="Arial"/>
          <w:lang w:val="de-AT"/>
        </w:rPr>
        <w:t xml:space="preserve">steht der interdisziplinäre Austausch im Zentrum. </w:t>
      </w:r>
      <w:r w:rsidR="008F3862">
        <w:rPr>
          <w:rFonts w:ascii="Arial" w:hAnsi="Arial" w:cs="Arial"/>
          <w:lang w:val="de-AT"/>
        </w:rPr>
        <w:t xml:space="preserve">Neben </w:t>
      </w:r>
      <w:r w:rsidR="00B454EE">
        <w:rPr>
          <w:rFonts w:ascii="Arial" w:hAnsi="Arial" w:cs="Arial"/>
          <w:lang w:val="de-AT"/>
        </w:rPr>
        <w:t xml:space="preserve">den </w:t>
      </w:r>
      <w:r w:rsidR="008F3862">
        <w:rPr>
          <w:rFonts w:ascii="Arial" w:hAnsi="Arial" w:cs="Arial"/>
          <w:lang w:val="de-AT"/>
        </w:rPr>
        <w:t xml:space="preserve">neuesten Forschungsergebnissen werden </w:t>
      </w:r>
      <w:r w:rsidR="00B454EE">
        <w:rPr>
          <w:rFonts w:ascii="Arial" w:hAnsi="Arial" w:cs="Arial"/>
          <w:lang w:val="de-AT"/>
        </w:rPr>
        <w:t>vor allem</w:t>
      </w:r>
      <w:r w:rsidR="008F3862">
        <w:rPr>
          <w:rFonts w:ascii="Arial" w:hAnsi="Arial" w:cs="Arial"/>
          <w:lang w:val="de-AT"/>
        </w:rPr>
        <w:t xml:space="preserve"> die gesundheitspolitischen Aspekte von Adipositas </w:t>
      </w:r>
      <w:r w:rsidR="00A81699">
        <w:rPr>
          <w:rFonts w:ascii="Arial" w:hAnsi="Arial" w:cs="Arial"/>
          <w:lang w:val="de-AT"/>
        </w:rPr>
        <w:t xml:space="preserve">in einem interdisziplinären Rahmen </w:t>
      </w:r>
      <w:r w:rsidR="008F3862">
        <w:rPr>
          <w:rFonts w:ascii="Arial" w:hAnsi="Arial" w:cs="Arial"/>
          <w:lang w:val="de-AT"/>
        </w:rPr>
        <w:t>diskutiert</w:t>
      </w:r>
      <w:r w:rsidR="00B454EE">
        <w:rPr>
          <w:rFonts w:ascii="Arial" w:hAnsi="Arial" w:cs="Arial"/>
          <w:lang w:val="de-AT"/>
        </w:rPr>
        <w:t xml:space="preserve">. Kosteneffizienz und Gesundheitsnutzen von Operationen werden aus unterschiedlichen Sichtweisen betrachtet. Adipositas-Prävention in Kindergarten und Schule stehen genauso auf der Agenda, wie der Public Health-Nutzen von Fett- und Zuckersteuern. </w:t>
      </w:r>
    </w:p>
    <w:p w:rsidR="002555AA" w:rsidRPr="00055C89" w:rsidRDefault="002555AA" w:rsidP="00D176DE">
      <w:pPr>
        <w:spacing w:after="0" w:line="240" w:lineRule="auto"/>
        <w:rPr>
          <w:rFonts w:ascii="Arial" w:eastAsia="Times New Roman" w:hAnsi="Arial" w:cs="Arial"/>
          <w:lang w:val="de-AT"/>
        </w:rPr>
      </w:pPr>
    </w:p>
    <w:p w:rsidR="00055C89" w:rsidRPr="00055C89" w:rsidRDefault="00055C89" w:rsidP="00055C89">
      <w:pPr>
        <w:spacing w:after="0" w:line="264" w:lineRule="auto"/>
        <w:jc w:val="both"/>
        <w:rPr>
          <w:rFonts w:ascii="Arial" w:hAnsi="Arial" w:cs="Arial"/>
          <w:b/>
          <w:lang w:val="de-AT" w:eastAsia="de-AT"/>
        </w:rPr>
      </w:pPr>
      <w:r w:rsidRPr="00055C89">
        <w:rPr>
          <w:rFonts w:ascii="Arial" w:hAnsi="Arial" w:cs="Arial"/>
          <w:b/>
          <w:lang w:val="de-AT" w:eastAsia="de-AT"/>
        </w:rPr>
        <w:t>Über SIPCAN</w:t>
      </w:r>
    </w:p>
    <w:p w:rsidR="00055C89" w:rsidRPr="00B454EE" w:rsidRDefault="00055C89" w:rsidP="00B36DB7">
      <w:pPr>
        <w:spacing w:after="0" w:line="240" w:lineRule="auto"/>
        <w:rPr>
          <w:lang w:val="de-DE"/>
        </w:rPr>
      </w:pPr>
      <w:r w:rsidRPr="00055C89">
        <w:rPr>
          <w:rFonts w:ascii="Arial" w:hAnsi="Arial" w:cs="Arial"/>
          <w:lang w:val="de-AT"/>
        </w:rPr>
        <w:t xml:space="preserve">SIPCAN (Special Institute </w:t>
      </w:r>
      <w:proofErr w:type="spellStart"/>
      <w:r w:rsidRPr="00055C89">
        <w:rPr>
          <w:rFonts w:ascii="Arial" w:hAnsi="Arial" w:cs="Arial"/>
          <w:lang w:val="de-AT"/>
        </w:rPr>
        <w:t>for</w:t>
      </w:r>
      <w:proofErr w:type="spellEnd"/>
      <w:r w:rsidRPr="00055C89">
        <w:rPr>
          <w:rFonts w:ascii="Arial" w:hAnsi="Arial" w:cs="Arial"/>
          <w:lang w:val="de-AT"/>
        </w:rPr>
        <w:t xml:space="preserve"> </w:t>
      </w:r>
      <w:proofErr w:type="spellStart"/>
      <w:r w:rsidRPr="00055C89">
        <w:rPr>
          <w:rFonts w:ascii="Arial" w:hAnsi="Arial" w:cs="Arial"/>
          <w:lang w:val="de-AT"/>
        </w:rPr>
        <w:t>Preventive</w:t>
      </w:r>
      <w:proofErr w:type="spellEnd"/>
      <w:r w:rsidRPr="00055C89">
        <w:rPr>
          <w:rFonts w:ascii="Arial" w:hAnsi="Arial" w:cs="Arial"/>
          <w:lang w:val="de-AT"/>
        </w:rPr>
        <w:t xml:space="preserve"> </w:t>
      </w:r>
      <w:proofErr w:type="spellStart"/>
      <w:r w:rsidRPr="00055C89">
        <w:rPr>
          <w:rFonts w:ascii="Arial" w:hAnsi="Arial" w:cs="Arial"/>
          <w:lang w:val="de-AT"/>
        </w:rPr>
        <w:t>Cardiology</w:t>
      </w:r>
      <w:proofErr w:type="spellEnd"/>
      <w:r w:rsidRPr="00055C89">
        <w:rPr>
          <w:rFonts w:ascii="Arial" w:hAnsi="Arial" w:cs="Arial"/>
          <w:lang w:val="de-AT"/>
        </w:rPr>
        <w:t xml:space="preserve"> </w:t>
      </w:r>
      <w:proofErr w:type="spellStart"/>
      <w:r w:rsidRPr="00055C89">
        <w:rPr>
          <w:rFonts w:ascii="Arial" w:hAnsi="Arial" w:cs="Arial"/>
          <w:lang w:val="de-AT"/>
        </w:rPr>
        <w:t>And</w:t>
      </w:r>
      <w:proofErr w:type="spellEnd"/>
      <w:r w:rsidRPr="00055C89">
        <w:rPr>
          <w:rFonts w:ascii="Arial" w:hAnsi="Arial" w:cs="Arial"/>
          <w:lang w:val="de-AT"/>
        </w:rPr>
        <w:t xml:space="preserve"> Nutrition) wurde im Jahr 2005 als Initiative für ein gesundes Leben gegründet. Als unabhängiges, wissenschaftliches Vorsorgeinstitut wird SIPCAN von einem nationalen, wissenschaftlichen Expertengremium aus medizinischen und angrenzenden Fachbereichen (Internisten, Kardiologen, </w:t>
      </w:r>
      <w:proofErr w:type="spellStart"/>
      <w:r w:rsidRPr="00055C89">
        <w:rPr>
          <w:rFonts w:ascii="Arial" w:hAnsi="Arial" w:cs="Arial"/>
          <w:lang w:val="de-AT"/>
        </w:rPr>
        <w:t>Ernährungswissenschafter</w:t>
      </w:r>
      <w:proofErr w:type="spellEnd"/>
      <w:r w:rsidRPr="00055C89">
        <w:rPr>
          <w:rFonts w:ascii="Arial" w:hAnsi="Arial" w:cs="Arial"/>
          <w:lang w:val="de-AT"/>
        </w:rPr>
        <w:t>, Sozialmediziner usw.) unterstützt. Die Schwerpunkte von SIPCAN liegen in den Bereichen Gesundheitsförderung, Prävention, Forschung und Wissenschaft.</w:t>
      </w:r>
      <w:r w:rsidR="001410D7">
        <w:rPr>
          <w:rFonts w:ascii="Arial" w:hAnsi="Arial" w:cs="Arial"/>
          <w:lang w:val="de-AT"/>
        </w:rPr>
        <w:t xml:space="preserve"> </w:t>
      </w:r>
      <w:r w:rsidRPr="00055C89">
        <w:rPr>
          <w:rFonts w:ascii="Arial" w:hAnsi="Arial" w:cs="Arial"/>
          <w:lang w:val="de-AT"/>
        </w:rPr>
        <w:t xml:space="preserve">Weitere Informationen zu SIPCAN finden Sie unter: </w:t>
      </w:r>
      <w:hyperlink r:id="rId8" w:history="1">
        <w:r w:rsidRPr="00B36DB7">
          <w:rPr>
            <w:rStyle w:val="Hyperlink"/>
            <w:rFonts w:ascii="Arial" w:hAnsi="Arial" w:cs="Arial"/>
            <w:lang w:val="de-AT" w:eastAsia="de-AT"/>
          </w:rPr>
          <w:t>www.sipcan.at</w:t>
        </w:r>
      </w:hyperlink>
    </w:p>
    <w:p w:rsidR="00A81699" w:rsidRPr="00055C89" w:rsidRDefault="00A81699" w:rsidP="00055C89">
      <w:pPr>
        <w:spacing w:after="0" w:line="264" w:lineRule="auto"/>
        <w:jc w:val="both"/>
        <w:rPr>
          <w:rFonts w:ascii="Arial" w:hAnsi="Arial" w:cs="Arial"/>
          <w:lang w:val="de-AT" w:eastAsia="de-AT"/>
        </w:rPr>
      </w:pPr>
    </w:p>
    <w:p w:rsidR="00055C89" w:rsidRPr="00A81699" w:rsidRDefault="00A81699" w:rsidP="00A81699">
      <w:pPr>
        <w:spacing w:after="0" w:line="264" w:lineRule="auto"/>
        <w:jc w:val="both"/>
        <w:rPr>
          <w:rFonts w:ascii="Arial" w:hAnsi="Arial" w:cs="Arial"/>
          <w:b/>
          <w:lang w:val="de-AT" w:eastAsia="de-AT"/>
        </w:rPr>
      </w:pPr>
      <w:r w:rsidRPr="00A81699">
        <w:rPr>
          <w:rFonts w:ascii="Arial" w:hAnsi="Arial" w:cs="Arial"/>
          <w:b/>
          <w:lang w:val="de-AT" w:eastAsia="de-AT"/>
        </w:rPr>
        <w:t xml:space="preserve">Über die </w:t>
      </w:r>
      <w:r w:rsidR="00055C89" w:rsidRPr="00A81699">
        <w:rPr>
          <w:rFonts w:ascii="Arial" w:hAnsi="Arial" w:cs="Arial"/>
          <w:b/>
          <w:lang w:val="de-AT" w:eastAsia="de-AT"/>
        </w:rPr>
        <w:t>Österreichisch Adipositas Gesellschaft (ÖAG)</w:t>
      </w:r>
    </w:p>
    <w:p w:rsidR="00A81699" w:rsidRDefault="00930FDA" w:rsidP="001410D7">
      <w:pPr>
        <w:spacing w:after="0" w:line="240" w:lineRule="auto"/>
        <w:rPr>
          <w:rStyle w:val="Hyperlink"/>
          <w:rFonts w:ascii="Arial" w:hAnsi="Arial" w:cs="Arial"/>
          <w:lang w:val="de-AT" w:eastAsia="de-AT"/>
        </w:rPr>
      </w:pPr>
      <w:r>
        <w:rPr>
          <w:rFonts w:ascii="Arial" w:hAnsi="Arial" w:cs="Arial"/>
          <w:lang w:val="de-AT" w:eastAsia="de-AT"/>
        </w:rPr>
        <w:t>D</w:t>
      </w:r>
      <w:r w:rsidRPr="00930FDA">
        <w:rPr>
          <w:rFonts w:ascii="Arial" w:hAnsi="Arial" w:cs="Arial"/>
          <w:lang w:val="de-AT" w:eastAsia="de-AT"/>
        </w:rPr>
        <w:t xml:space="preserve">ie WHO </w:t>
      </w:r>
      <w:r>
        <w:rPr>
          <w:rFonts w:ascii="Arial" w:hAnsi="Arial" w:cs="Arial"/>
          <w:lang w:val="de-AT" w:eastAsia="de-AT"/>
        </w:rPr>
        <w:t>hat</w:t>
      </w:r>
      <w:r w:rsidRPr="00930FDA">
        <w:rPr>
          <w:rFonts w:ascii="Arial" w:hAnsi="Arial" w:cs="Arial"/>
          <w:lang w:val="de-AT" w:eastAsia="de-AT"/>
        </w:rPr>
        <w:t xml:space="preserve"> Adipositas 1996 als </w:t>
      </w:r>
      <w:r>
        <w:rPr>
          <w:rFonts w:ascii="Arial" w:hAnsi="Arial" w:cs="Arial"/>
          <w:lang w:val="de-AT" w:eastAsia="de-AT"/>
        </w:rPr>
        <w:t xml:space="preserve">eigenständige </w:t>
      </w:r>
      <w:r w:rsidRPr="00930FDA">
        <w:rPr>
          <w:rFonts w:ascii="Arial" w:hAnsi="Arial" w:cs="Arial"/>
          <w:lang w:val="de-AT" w:eastAsia="de-AT"/>
        </w:rPr>
        <w:t>Krankheit definiert</w:t>
      </w:r>
      <w:r>
        <w:rPr>
          <w:rFonts w:ascii="Arial" w:hAnsi="Arial" w:cs="Arial"/>
          <w:lang w:val="de-AT" w:eastAsia="de-AT"/>
        </w:rPr>
        <w:t>.</w:t>
      </w:r>
      <w:r w:rsidRPr="00930FDA">
        <w:rPr>
          <w:rFonts w:ascii="Arial" w:hAnsi="Arial" w:cs="Arial"/>
          <w:lang w:val="de-AT" w:eastAsia="de-AT"/>
        </w:rPr>
        <w:t xml:space="preserve"> </w:t>
      </w:r>
      <w:r>
        <w:rPr>
          <w:rFonts w:ascii="Arial" w:hAnsi="Arial" w:cs="Arial"/>
          <w:lang w:val="de-AT" w:eastAsia="de-AT"/>
        </w:rPr>
        <w:t>D</w:t>
      </w:r>
      <w:r w:rsidRPr="00930FDA">
        <w:rPr>
          <w:rFonts w:ascii="Arial" w:hAnsi="Arial" w:cs="Arial"/>
          <w:lang w:val="de-AT" w:eastAsia="de-AT"/>
        </w:rPr>
        <w:t xml:space="preserve">ie Gründung der </w:t>
      </w:r>
      <w:r w:rsidR="00784E5D">
        <w:rPr>
          <w:rFonts w:ascii="Arial" w:hAnsi="Arial" w:cs="Arial"/>
          <w:lang w:val="de-AT" w:eastAsia="de-AT"/>
        </w:rPr>
        <w:t>ö</w:t>
      </w:r>
      <w:r w:rsidRPr="00930FDA">
        <w:rPr>
          <w:rFonts w:ascii="Arial" w:hAnsi="Arial" w:cs="Arial"/>
          <w:lang w:val="de-AT" w:eastAsia="de-AT"/>
        </w:rPr>
        <w:t xml:space="preserve">sterreichischen </w:t>
      </w:r>
      <w:r w:rsidR="00784E5D">
        <w:rPr>
          <w:rFonts w:ascii="Arial" w:hAnsi="Arial" w:cs="Arial"/>
          <w:lang w:val="de-AT" w:eastAsia="de-AT"/>
        </w:rPr>
        <w:t>wissenschaftlichen Fachg</w:t>
      </w:r>
      <w:r w:rsidRPr="00930FDA">
        <w:rPr>
          <w:rFonts w:ascii="Arial" w:hAnsi="Arial" w:cs="Arial"/>
          <w:lang w:val="de-AT" w:eastAsia="de-AT"/>
        </w:rPr>
        <w:t xml:space="preserve">esellschaft </w:t>
      </w:r>
      <w:r w:rsidR="00784E5D">
        <w:rPr>
          <w:rFonts w:ascii="Arial" w:hAnsi="Arial" w:cs="Arial"/>
          <w:lang w:val="de-AT" w:eastAsia="de-AT"/>
        </w:rPr>
        <w:t xml:space="preserve">fand im </w:t>
      </w:r>
      <w:r w:rsidR="006C5BBC">
        <w:rPr>
          <w:rFonts w:ascii="Arial" w:hAnsi="Arial" w:cs="Arial"/>
          <w:lang w:val="de-AT" w:eastAsia="de-AT"/>
        </w:rPr>
        <w:t>darauffolgenden</w:t>
      </w:r>
      <w:r w:rsidRPr="00930FDA">
        <w:rPr>
          <w:rFonts w:ascii="Arial" w:hAnsi="Arial" w:cs="Arial"/>
          <w:lang w:val="de-AT" w:eastAsia="de-AT"/>
        </w:rPr>
        <w:t xml:space="preserve"> Jahr</w:t>
      </w:r>
      <w:r w:rsidR="00784E5D">
        <w:rPr>
          <w:rFonts w:ascii="Arial" w:hAnsi="Arial" w:cs="Arial"/>
          <w:lang w:val="de-AT" w:eastAsia="de-AT"/>
        </w:rPr>
        <w:t xml:space="preserve"> </w:t>
      </w:r>
      <w:r w:rsidRPr="00930FDA">
        <w:rPr>
          <w:rFonts w:ascii="Arial" w:hAnsi="Arial" w:cs="Arial"/>
          <w:lang w:val="de-AT" w:eastAsia="de-AT"/>
        </w:rPr>
        <w:t xml:space="preserve">durch den unermüdlichen und engagierten Einsatz einer Gruppe von Internisten und Stoffwechselspezialisten </w:t>
      </w:r>
      <w:r w:rsidR="00784E5D">
        <w:rPr>
          <w:rFonts w:ascii="Arial" w:hAnsi="Arial" w:cs="Arial"/>
          <w:lang w:val="de-AT" w:eastAsia="de-AT"/>
        </w:rPr>
        <w:t>statt</w:t>
      </w:r>
      <w:r w:rsidRPr="00930FDA">
        <w:rPr>
          <w:rFonts w:ascii="Arial" w:hAnsi="Arial" w:cs="Arial"/>
          <w:lang w:val="de-AT" w:eastAsia="de-AT"/>
        </w:rPr>
        <w:t xml:space="preserve">. </w:t>
      </w:r>
      <w:r w:rsidR="00784E5D">
        <w:rPr>
          <w:rFonts w:ascii="Arial" w:hAnsi="Arial" w:cs="Arial"/>
          <w:lang w:val="de-AT" w:eastAsia="de-AT"/>
        </w:rPr>
        <w:t>Die ÖAG</w:t>
      </w:r>
      <w:r w:rsidRPr="00930FDA">
        <w:rPr>
          <w:rFonts w:ascii="Arial" w:hAnsi="Arial" w:cs="Arial"/>
          <w:lang w:val="de-AT" w:eastAsia="de-AT"/>
        </w:rPr>
        <w:t xml:space="preserve"> hat sich zum Ziel gesetzt, der Adipositas als eigenständiger Erkrankung Anerkennung zu verschaffen und Therapiestrategien zu entwickeln</w:t>
      </w:r>
      <w:r w:rsidR="00784E5D">
        <w:rPr>
          <w:rFonts w:ascii="Arial" w:hAnsi="Arial" w:cs="Arial"/>
          <w:lang w:val="de-AT" w:eastAsia="de-AT"/>
        </w:rPr>
        <w:t>,</w:t>
      </w:r>
      <w:r w:rsidRPr="00930FDA">
        <w:rPr>
          <w:rFonts w:ascii="Arial" w:hAnsi="Arial" w:cs="Arial"/>
          <w:lang w:val="de-AT" w:eastAsia="de-AT"/>
        </w:rPr>
        <w:t xml:space="preserve"> sowie diese einer breiten Anwendung zuzuführen.</w:t>
      </w:r>
      <w:r w:rsidR="00784E5D">
        <w:rPr>
          <w:rFonts w:ascii="Arial" w:hAnsi="Arial" w:cs="Arial"/>
          <w:lang w:val="de-AT" w:eastAsia="de-AT"/>
        </w:rPr>
        <w:t xml:space="preserve"> Die Experten der ÖAG wollen</w:t>
      </w:r>
      <w:r w:rsidRPr="00930FDA">
        <w:rPr>
          <w:rFonts w:ascii="Arial" w:hAnsi="Arial" w:cs="Arial"/>
          <w:lang w:val="de-AT" w:eastAsia="de-AT"/>
        </w:rPr>
        <w:t xml:space="preserve"> die Notwendigkeit ärztlicher Basisdiagnostik und die medizinische Begleitung der Gewichtsreduktion sowie eine qualifizierte diätetische Führung in der </w:t>
      </w:r>
      <w:r w:rsidR="00B10E59">
        <w:rPr>
          <w:rFonts w:ascii="Arial" w:hAnsi="Arial" w:cs="Arial"/>
          <w:lang w:val="de-AT" w:eastAsia="de-AT"/>
        </w:rPr>
        <w:t>k</w:t>
      </w:r>
      <w:r w:rsidRPr="00930FDA">
        <w:rPr>
          <w:rFonts w:ascii="Arial" w:hAnsi="Arial" w:cs="Arial"/>
          <w:lang w:val="de-AT" w:eastAsia="de-AT"/>
        </w:rPr>
        <w:t>linischen Praxis verankern.</w:t>
      </w:r>
      <w:r w:rsidR="001410D7">
        <w:rPr>
          <w:rFonts w:ascii="Arial" w:hAnsi="Arial" w:cs="Arial"/>
          <w:lang w:val="de-AT" w:eastAsia="de-AT"/>
        </w:rPr>
        <w:t xml:space="preserve"> </w:t>
      </w:r>
      <w:r w:rsidR="00A81699" w:rsidRPr="00055C89">
        <w:rPr>
          <w:rFonts w:ascii="Arial" w:hAnsi="Arial" w:cs="Arial"/>
          <w:lang w:val="de-AT" w:eastAsia="de-AT"/>
        </w:rPr>
        <w:t>Weitere Informationen zu</w:t>
      </w:r>
      <w:r w:rsidR="00A81699">
        <w:rPr>
          <w:rFonts w:ascii="Arial" w:hAnsi="Arial" w:cs="Arial"/>
          <w:lang w:val="de-AT" w:eastAsia="de-AT"/>
        </w:rPr>
        <w:t>r</w:t>
      </w:r>
      <w:r w:rsidR="00A81699" w:rsidRPr="00055C89">
        <w:rPr>
          <w:rFonts w:ascii="Arial" w:hAnsi="Arial" w:cs="Arial"/>
          <w:lang w:val="de-AT" w:eastAsia="de-AT"/>
        </w:rPr>
        <w:t xml:space="preserve"> </w:t>
      </w:r>
      <w:r w:rsidR="00A81699">
        <w:rPr>
          <w:rFonts w:ascii="Arial" w:hAnsi="Arial" w:cs="Arial"/>
          <w:lang w:val="de-AT" w:eastAsia="de-AT"/>
        </w:rPr>
        <w:t>ÖAG</w:t>
      </w:r>
      <w:r w:rsidR="00A81699" w:rsidRPr="00055C89">
        <w:rPr>
          <w:rFonts w:ascii="Arial" w:hAnsi="Arial" w:cs="Arial"/>
          <w:lang w:val="de-AT" w:eastAsia="de-AT"/>
        </w:rPr>
        <w:t xml:space="preserve"> finden Sie unter: </w:t>
      </w:r>
      <w:hyperlink r:id="rId9" w:history="1">
        <w:r w:rsidR="00A81699" w:rsidRPr="00863839">
          <w:rPr>
            <w:rStyle w:val="Hyperlink"/>
            <w:rFonts w:ascii="Arial" w:hAnsi="Arial" w:cs="Arial"/>
            <w:lang w:val="de-AT" w:eastAsia="de-AT"/>
          </w:rPr>
          <w:t>www.adipositas-austria.org</w:t>
        </w:r>
      </w:hyperlink>
    </w:p>
    <w:p w:rsidR="00B36DB7" w:rsidRDefault="00B36DB7" w:rsidP="00B36DB7">
      <w:pPr>
        <w:spacing w:after="0" w:line="240" w:lineRule="auto"/>
        <w:rPr>
          <w:rFonts w:ascii="Arial" w:hAnsi="Arial" w:cs="Arial"/>
          <w:lang w:val="de-AT" w:eastAsia="de-AT"/>
        </w:rPr>
      </w:pPr>
    </w:p>
    <w:p w:rsidR="00B36DB7" w:rsidRDefault="00B36DB7" w:rsidP="00B36DB7">
      <w:pPr>
        <w:spacing w:after="0" w:line="240" w:lineRule="auto"/>
        <w:rPr>
          <w:rFonts w:ascii="Arial" w:hAnsi="Arial" w:cs="Arial"/>
          <w:lang w:val="de-AT" w:eastAsia="de-AT"/>
        </w:rPr>
      </w:pPr>
      <w:r w:rsidRPr="00B36DB7">
        <w:rPr>
          <w:rFonts w:ascii="Arial" w:hAnsi="Arial" w:cs="Arial"/>
          <w:b/>
          <w:lang w:val="de-AT" w:eastAsia="de-AT"/>
        </w:rPr>
        <w:t>Pressefotos</w:t>
      </w:r>
      <w:r w:rsidRPr="00B36DB7">
        <w:rPr>
          <w:rFonts w:ascii="Arial" w:hAnsi="Arial" w:cs="Arial"/>
          <w:lang w:val="de-AT" w:eastAsia="de-AT"/>
        </w:rPr>
        <w:t xml:space="preserve"> zum Download unter </w:t>
      </w:r>
      <w:hyperlink r:id="rId10" w:history="1">
        <w:r w:rsidRPr="00174C0D">
          <w:rPr>
            <w:rStyle w:val="Hyperlink"/>
            <w:rFonts w:ascii="Arial" w:hAnsi="Arial" w:cs="Arial"/>
            <w:lang w:val="de-AT" w:eastAsia="de-AT"/>
          </w:rPr>
          <w:t>http://www.publichealth.at/portfolio-items/Adipositas-Therapie/</w:t>
        </w:r>
      </w:hyperlink>
    </w:p>
    <w:p w:rsidR="00B36DB7" w:rsidRPr="00B36DB7" w:rsidRDefault="00B36DB7" w:rsidP="00B36DB7">
      <w:pPr>
        <w:spacing w:after="0" w:line="240" w:lineRule="auto"/>
        <w:rPr>
          <w:rFonts w:ascii="Arial" w:hAnsi="Arial" w:cs="Arial"/>
          <w:lang w:val="de-AT" w:eastAsia="de-AT"/>
        </w:rPr>
      </w:pPr>
    </w:p>
    <w:p w:rsidR="00B36DB7" w:rsidRPr="00B36DB7" w:rsidRDefault="00B36DB7" w:rsidP="00B36DB7">
      <w:pPr>
        <w:spacing w:after="0" w:line="240" w:lineRule="auto"/>
        <w:rPr>
          <w:rFonts w:ascii="Arial" w:hAnsi="Arial" w:cs="Arial"/>
          <w:b/>
          <w:lang w:val="de-AT" w:eastAsia="de-AT"/>
        </w:rPr>
      </w:pPr>
      <w:r w:rsidRPr="00B36DB7">
        <w:rPr>
          <w:rFonts w:ascii="Arial" w:hAnsi="Arial" w:cs="Arial"/>
          <w:b/>
          <w:lang w:val="de-AT" w:eastAsia="de-AT"/>
        </w:rPr>
        <w:t xml:space="preserve">Rückfragehinweis: </w:t>
      </w:r>
    </w:p>
    <w:p w:rsidR="00B36DB7" w:rsidRPr="00B454EE" w:rsidRDefault="00B36DB7" w:rsidP="00B36DB7">
      <w:pPr>
        <w:spacing w:after="0" w:line="240" w:lineRule="auto"/>
        <w:rPr>
          <w:rFonts w:ascii="Arial" w:hAnsi="Arial" w:cs="Arial"/>
          <w:lang w:val="de-DE" w:eastAsia="de-AT"/>
        </w:rPr>
      </w:pPr>
      <w:r w:rsidRPr="00B454EE">
        <w:rPr>
          <w:rFonts w:ascii="Arial" w:hAnsi="Arial" w:cs="Arial"/>
          <w:lang w:val="de-DE" w:eastAsia="de-AT"/>
        </w:rPr>
        <w:t xml:space="preserve">Public Health PR; Mag. Michael Leitner, </w:t>
      </w:r>
    </w:p>
    <w:p w:rsidR="00B36DB7" w:rsidRDefault="00B36DB7" w:rsidP="00B36DB7">
      <w:pPr>
        <w:spacing w:after="0" w:line="240" w:lineRule="auto"/>
        <w:rPr>
          <w:rFonts w:ascii="Arial" w:hAnsi="Arial" w:cs="Arial"/>
          <w:lang w:val="en-GB" w:eastAsia="de-AT"/>
        </w:rPr>
      </w:pPr>
      <w:r w:rsidRPr="00B36DB7">
        <w:rPr>
          <w:rFonts w:ascii="Arial" w:hAnsi="Arial" w:cs="Arial"/>
          <w:lang w:val="en-GB" w:eastAsia="de-AT"/>
        </w:rPr>
        <w:t xml:space="preserve">Tel.: 01/60 20 530/91; </w:t>
      </w:r>
    </w:p>
    <w:p w:rsidR="00A81699" w:rsidRDefault="00B36DB7" w:rsidP="00B36DB7">
      <w:pPr>
        <w:spacing w:after="0" w:line="240" w:lineRule="auto"/>
        <w:rPr>
          <w:rFonts w:ascii="Arial" w:hAnsi="Arial" w:cs="Arial"/>
          <w:lang w:val="en-GB" w:eastAsia="de-AT"/>
        </w:rPr>
      </w:pPr>
      <w:r w:rsidRPr="00B36DB7">
        <w:rPr>
          <w:rFonts w:ascii="Arial" w:hAnsi="Arial" w:cs="Arial"/>
          <w:lang w:val="en-GB" w:eastAsia="de-AT"/>
        </w:rPr>
        <w:t xml:space="preserve">Mail: </w:t>
      </w:r>
      <w:hyperlink r:id="rId11" w:history="1">
        <w:r w:rsidRPr="00174C0D">
          <w:rPr>
            <w:rStyle w:val="Hyperlink"/>
            <w:rFonts w:ascii="Arial" w:hAnsi="Arial" w:cs="Arial"/>
            <w:lang w:val="en-GB" w:eastAsia="de-AT"/>
          </w:rPr>
          <w:t>michael.leitner@publichealth.at</w:t>
        </w:r>
      </w:hyperlink>
    </w:p>
    <w:p w:rsidR="00B36DB7" w:rsidRPr="00B36DB7" w:rsidRDefault="00B36DB7" w:rsidP="00B36DB7">
      <w:pPr>
        <w:spacing w:after="0" w:line="240" w:lineRule="auto"/>
        <w:rPr>
          <w:rFonts w:ascii="Arial" w:hAnsi="Arial" w:cs="Arial"/>
          <w:lang w:val="en-GB" w:eastAsia="de-AT"/>
        </w:rPr>
      </w:pPr>
    </w:p>
    <w:sectPr w:rsidR="00B36DB7" w:rsidRPr="00B36DB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B3" w:rsidRDefault="009D5AB3" w:rsidP="006701FC">
      <w:pPr>
        <w:spacing w:after="0" w:line="240" w:lineRule="auto"/>
      </w:pPr>
      <w:r>
        <w:separator/>
      </w:r>
    </w:p>
  </w:endnote>
  <w:endnote w:type="continuationSeparator" w:id="0">
    <w:p w:rsidR="009D5AB3" w:rsidRDefault="009D5AB3" w:rsidP="006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B3" w:rsidRDefault="009D5AB3" w:rsidP="006701FC">
      <w:pPr>
        <w:spacing w:after="0" w:line="240" w:lineRule="auto"/>
      </w:pPr>
      <w:r>
        <w:separator/>
      </w:r>
    </w:p>
  </w:footnote>
  <w:footnote w:type="continuationSeparator" w:id="0">
    <w:p w:rsidR="009D5AB3" w:rsidRDefault="009D5AB3" w:rsidP="0067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B7" w:rsidRDefault="00B36DB7">
    <w:pPr>
      <w:pStyle w:val="Kopfzeile"/>
    </w:pPr>
    <w:r>
      <w:rPr>
        <w:rFonts w:ascii="Arial" w:hAnsi="Arial" w:cs="Arial"/>
        <w:noProof/>
        <w:color w:val="808080"/>
        <w:sz w:val="16"/>
        <w:szCs w:val="16"/>
        <w:lang w:val="de-DE" w:eastAsia="de-DE"/>
      </w:rPr>
      <w:drawing>
        <wp:anchor distT="0" distB="0" distL="114300" distR="114300" simplePos="0" relativeHeight="251661312" behindDoc="0" locked="0" layoutInCell="1" allowOverlap="1" wp14:anchorId="3242D667" wp14:editId="49280289">
          <wp:simplePos x="0" y="0"/>
          <wp:positionH relativeFrom="column">
            <wp:posOffset>4273339</wp:posOffset>
          </wp:positionH>
          <wp:positionV relativeFrom="paragraph">
            <wp:posOffset>-847</wp:posOffset>
          </wp:positionV>
          <wp:extent cx="1379220" cy="590550"/>
          <wp:effectExtent l="0" t="0" r="0" b="0"/>
          <wp:wrapNone/>
          <wp:docPr id="1" name="Bild 3" descr="Logo_Sipcan_NEU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_Sipcan_NEU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414017B" wp14:editId="1E89BCC1">
          <wp:simplePos x="0" y="0"/>
          <wp:positionH relativeFrom="column">
            <wp:posOffset>1905</wp:posOffset>
          </wp:positionH>
          <wp:positionV relativeFrom="paragraph">
            <wp:posOffset>-1270</wp:posOffset>
          </wp:positionV>
          <wp:extent cx="1184275" cy="740410"/>
          <wp:effectExtent l="0" t="0" r="0" b="254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9B"/>
    <w:rsid w:val="0002293C"/>
    <w:rsid w:val="00042D30"/>
    <w:rsid w:val="00055C89"/>
    <w:rsid w:val="001410D7"/>
    <w:rsid w:val="00154509"/>
    <w:rsid w:val="001F2C74"/>
    <w:rsid w:val="00210043"/>
    <w:rsid w:val="002555AA"/>
    <w:rsid w:val="00275819"/>
    <w:rsid w:val="002802EF"/>
    <w:rsid w:val="002808FB"/>
    <w:rsid w:val="002A1F11"/>
    <w:rsid w:val="002D2B78"/>
    <w:rsid w:val="002E5776"/>
    <w:rsid w:val="0030335E"/>
    <w:rsid w:val="00360317"/>
    <w:rsid w:val="003674D8"/>
    <w:rsid w:val="00397147"/>
    <w:rsid w:val="003F22B2"/>
    <w:rsid w:val="00484422"/>
    <w:rsid w:val="0053328E"/>
    <w:rsid w:val="005C1721"/>
    <w:rsid w:val="006315A6"/>
    <w:rsid w:val="006701FC"/>
    <w:rsid w:val="006C1CF0"/>
    <w:rsid w:val="006C5BBC"/>
    <w:rsid w:val="00784E5D"/>
    <w:rsid w:val="007C458F"/>
    <w:rsid w:val="00871C8F"/>
    <w:rsid w:val="008E7042"/>
    <w:rsid w:val="008F3862"/>
    <w:rsid w:val="0092507C"/>
    <w:rsid w:val="00930FDA"/>
    <w:rsid w:val="009811B4"/>
    <w:rsid w:val="00985E55"/>
    <w:rsid w:val="009C53CF"/>
    <w:rsid w:val="009D5AB3"/>
    <w:rsid w:val="00A346AF"/>
    <w:rsid w:val="00A5608C"/>
    <w:rsid w:val="00A81699"/>
    <w:rsid w:val="00AB2C8E"/>
    <w:rsid w:val="00AB50F2"/>
    <w:rsid w:val="00B06060"/>
    <w:rsid w:val="00B10E59"/>
    <w:rsid w:val="00B22C0C"/>
    <w:rsid w:val="00B36DB7"/>
    <w:rsid w:val="00B454EE"/>
    <w:rsid w:val="00B53E85"/>
    <w:rsid w:val="00B65648"/>
    <w:rsid w:val="00B82BF6"/>
    <w:rsid w:val="00BE76F2"/>
    <w:rsid w:val="00C44D64"/>
    <w:rsid w:val="00C8059F"/>
    <w:rsid w:val="00C80D39"/>
    <w:rsid w:val="00C82532"/>
    <w:rsid w:val="00C946BC"/>
    <w:rsid w:val="00CA205B"/>
    <w:rsid w:val="00CA289D"/>
    <w:rsid w:val="00CB0894"/>
    <w:rsid w:val="00CC033A"/>
    <w:rsid w:val="00CF7F1E"/>
    <w:rsid w:val="00D176DE"/>
    <w:rsid w:val="00D76D2A"/>
    <w:rsid w:val="00DC78BF"/>
    <w:rsid w:val="00DD029B"/>
    <w:rsid w:val="00E3406D"/>
    <w:rsid w:val="00E41D90"/>
    <w:rsid w:val="00E72C0E"/>
    <w:rsid w:val="00EF1D67"/>
    <w:rsid w:val="00F351D4"/>
    <w:rsid w:val="00F77D5A"/>
    <w:rsid w:val="00F91407"/>
    <w:rsid w:val="00FE16BE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73C3C-2192-41FE-B15C-C70A818B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29B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5C8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5C8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D2A"/>
    <w:rPr>
      <w:rFonts w:ascii="Segoe UI" w:hAnsi="Segoe UI" w:cs="Segoe UI"/>
      <w:sz w:val="18"/>
      <w:szCs w:val="18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71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71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7147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1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147"/>
    <w:rPr>
      <w:b/>
      <w:bCs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01F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01FC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701F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DB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D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can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pcan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.leitner@publichealth.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blichealth.at/portfolio-items/Adipositas-Therap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positas-austr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29B1-D9A3-4821-A4CC-1BAF1315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Schätzer</dc:creator>
  <cp:keywords/>
  <dc:description/>
  <cp:lastModifiedBy>Michael Leitner</cp:lastModifiedBy>
  <cp:revision>3</cp:revision>
  <cp:lastPrinted>2018-10-08T08:09:00Z</cp:lastPrinted>
  <dcterms:created xsi:type="dcterms:W3CDTF">2018-10-16T09:29:00Z</dcterms:created>
  <dcterms:modified xsi:type="dcterms:W3CDTF">2018-10-16T16:34:00Z</dcterms:modified>
</cp:coreProperties>
</file>